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3478"/>
        <w:gridCol w:w="6093"/>
      </w:tblGrid>
      <w:tr w:rsidR="000B2D88" w:rsidTr="003B3FAC">
        <w:tc>
          <w:tcPr>
            <w:tcW w:w="9571" w:type="dxa"/>
            <w:gridSpan w:val="2"/>
          </w:tcPr>
          <w:p w:rsidR="000B2D88" w:rsidRDefault="000B2D88">
            <w:r w:rsidRPr="000B2D88">
              <w:rPr>
                <w:rFonts w:ascii="Times New Roman" w:hAnsi="Times New Roman" w:cs="Times New Roman"/>
                <w:b/>
                <w:sz w:val="28"/>
                <w:szCs w:val="28"/>
              </w:rPr>
              <w:t>Гуманитарная заявка</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Название проекта</w:t>
            </w:r>
          </w:p>
        </w:tc>
        <w:tc>
          <w:tcPr>
            <w:tcW w:w="6093" w:type="dxa"/>
          </w:tcPr>
          <w:p w:rsidR="004565C0" w:rsidRPr="000B2D88" w:rsidRDefault="000B2D88">
            <w:pPr>
              <w:rPr>
                <w:rFonts w:ascii="Times New Roman" w:hAnsi="Times New Roman" w:cs="Times New Roman"/>
                <w:sz w:val="28"/>
                <w:szCs w:val="28"/>
              </w:rPr>
            </w:pPr>
            <w:r w:rsidRPr="000B2D88">
              <w:rPr>
                <w:rFonts w:ascii="Times New Roman" w:hAnsi="Times New Roman" w:cs="Times New Roman"/>
                <w:sz w:val="28"/>
                <w:szCs w:val="28"/>
              </w:rPr>
              <w:t>Авиационная лаборатория</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Продолжительность проекта, лет</w:t>
            </w:r>
          </w:p>
        </w:tc>
        <w:tc>
          <w:tcPr>
            <w:tcW w:w="6093" w:type="dxa"/>
          </w:tcPr>
          <w:p w:rsidR="004565C0" w:rsidRPr="00FE443C" w:rsidRDefault="00CC5694" w:rsidP="00FE443C">
            <w:pPr>
              <w:jc w:val="both"/>
              <w:rPr>
                <w:rFonts w:ascii="Times New Roman" w:hAnsi="Times New Roman" w:cs="Times New Roman"/>
                <w:sz w:val="28"/>
                <w:szCs w:val="28"/>
              </w:rPr>
            </w:pPr>
            <w:r>
              <w:rPr>
                <w:rFonts w:ascii="Times New Roman" w:hAnsi="Times New Roman" w:cs="Times New Roman"/>
                <w:sz w:val="28"/>
                <w:szCs w:val="28"/>
              </w:rPr>
              <w:t xml:space="preserve">2025г. – 2030г., </w:t>
            </w:r>
            <w:r w:rsidR="003B0EFB" w:rsidRPr="00FE443C">
              <w:rPr>
                <w:rFonts w:ascii="Times New Roman" w:hAnsi="Times New Roman" w:cs="Times New Roman"/>
                <w:sz w:val="28"/>
                <w:szCs w:val="28"/>
              </w:rPr>
              <w:t>5 лет</w:t>
            </w:r>
          </w:p>
        </w:tc>
      </w:tr>
      <w:tr w:rsidR="00CC5694" w:rsidTr="00F062DB">
        <w:tc>
          <w:tcPr>
            <w:tcW w:w="9571" w:type="dxa"/>
            <w:gridSpan w:val="2"/>
          </w:tcPr>
          <w:p w:rsidR="00CC5694" w:rsidRPr="00CC5694" w:rsidRDefault="00CC5694" w:rsidP="00FE443C">
            <w:pPr>
              <w:jc w:val="both"/>
              <w:rPr>
                <w:rFonts w:ascii="Times New Roman" w:hAnsi="Times New Roman" w:cs="Times New Roman"/>
                <w:sz w:val="28"/>
                <w:szCs w:val="28"/>
              </w:rPr>
            </w:pPr>
            <w:r w:rsidRPr="00CC5694">
              <w:rPr>
                <w:rFonts w:ascii="Times New Roman" w:hAnsi="Times New Roman" w:cs="Times New Roman"/>
                <w:sz w:val="28"/>
                <w:szCs w:val="28"/>
              </w:rPr>
              <w:t>Организация – заявитель, предлагающая проект</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УНП</w:t>
            </w:r>
          </w:p>
        </w:tc>
        <w:tc>
          <w:tcPr>
            <w:tcW w:w="6093" w:type="dxa"/>
          </w:tcPr>
          <w:p w:rsidR="004565C0" w:rsidRPr="00CC5694" w:rsidRDefault="00CC5694">
            <w:pPr>
              <w:rPr>
                <w:rFonts w:ascii="Times New Roman" w:hAnsi="Times New Roman" w:cs="Times New Roman"/>
                <w:sz w:val="28"/>
                <w:szCs w:val="28"/>
              </w:rPr>
            </w:pPr>
            <w:r w:rsidRPr="00CC5694">
              <w:rPr>
                <w:rFonts w:ascii="Times New Roman" w:hAnsi="Times New Roman" w:cs="Times New Roman"/>
                <w:sz w:val="28"/>
                <w:szCs w:val="28"/>
              </w:rPr>
              <w:t>691914437</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Название</w:t>
            </w:r>
          </w:p>
        </w:tc>
        <w:tc>
          <w:tcPr>
            <w:tcW w:w="6093" w:type="dxa"/>
          </w:tcPr>
          <w:p w:rsidR="004565C0" w:rsidRDefault="00CC5694">
            <w:r w:rsidRPr="00FE443C">
              <w:rPr>
                <w:rFonts w:ascii="Times New Roman" w:hAnsi="Times New Roman" w:cs="Times New Roman"/>
                <w:sz w:val="28"/>
                <w:szCs w:val="28"/>
              </w:rPr>
              <w:t>Государственное учреждение дополнительного образования «Центр творчества детей и молодежи Борисовского района»</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Адрес</w:t>
            </w:r>
          </w:p>
        </w:tc>
        <w:tc>
          <w:tcPr>
            <w:tcW w:w="6093" w:type="dxa"/>
          </w:tcPr>
          <w:p w:rsidR="00A96DEB" w:rsidRDefault="00A96DEB" w:rsidP="00CC5694">
            <w:pPr>
              <w:jc w:val="both"/>
              <w:rPr>
                <w:rFonts w:ascii="Times New Roman" w:hAnsi="Times New Roman" w:cs="Times New Roman"/>
                <w:sz w:val="28"/>
                <w:szCs w:val="28"/>
              </w:rPr>
            </w:pPr>
            <w:r>
              <w:rPr>
                <w:rFonts w:ascii="Times New Roman" w:hAnsi="Times New Roman" w:cs="Times New Roman"/>
                <w:sz w:val="28"/>
                <w:szCs w:val="28"/>
              </w:rPr>
              <w:t>222517</w:t>
            </w:r>
            <w:r w:rsidR="00CC5694" w:rsidRPr="00CC5694">
              <w:rPr>
                <w:rFonts w:ascii="Times New Roman" w:hAnsi="Times New Roman" w:cs="Times New Roman"/>
                <w:sz w:val="28"/>
                <w:szCs w:val="28"/>
              </w:rPr>
              <w:t xml:space="preserve">, Минская область, </w:t>
            </w:r>
            <w:proofErr w:type="spellStart"/>
            <w:r w:rsidR="00CC5694" w:rsidRPr="00CC5694">
              <w:rPr>
                <w:rFonts w:ascii="Times New Roman" w:hAnsi="Times New Roman" w:cs="Times New Roman"/>
                <w:sz w:val="28"/>
                <w:szCs w:val="28"/>
              </w:rPr>
              <w:t>г.Борисов</w:t>
            </w:r>
            <w:proofErr w:type="spellEnd"/>
            <w:r w:rsidR="00CC5694" w:rsidRPr="00CC5694">
              <w:rPr>
                <w:rFonts w:ascii="Times New Roman" w:hAnsi="Times New Roman" w:cs="Times New Roman"/>
                <w:sz w:val="28"/>
                <w:szCs w:val="28"/>
              </w:rPr>
              <w:t>,</w:t>
            </w:r>
          </w:p>
          <w:p w:rsidR="004565C0" w:rsidRPr="00CC5694" w:rsidRDefault="00A96DEB" w:rsidP="00CC5694">
            <w:pPr>
              <w:jc w:val="both"/>
              <w:rPr>
                <w:rFonts w:ascii="Times New Roman" w:hAnsi="Times New Roman" w:cs="Times New Roman"/>
                <w:sz w:val="28"/>
                <w:szCs w:val="28"/>
              </w:rPr>
            </w:pPr>
            <w:r>
              <w:rPr>
                <w:rFonts w:ascii="Times New Roman" w:hAnsi="Times New Roman" w:cs="Times New Roman"/>
                <w:sz w:val="28"/>
                <w:szCs w:val="28"/>
              </w:rPr>
              <w:t>ул.Дзержинского,42</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Должность ответственного лица</w:t>
            </w:r>
          </w:p>
        </w:tc>
        <w:tc>
          <w:tcPr>
            <w:tcW w:w="6093" w:type="dxa"/>
          </w:tcPr>
          <w:p w:rsidR="004565C0" w:rsidRPr="00CC5694" w:rsidRDefault="00CC5694">
            <w:pPr>
              <w:rPr>
                <w:rFonts w:ascii="Times New Roman" w:hAnsi="Times New Roman" w:cs="Times New Roman"/>
                <w:sz w:val="28"/>
                <w:szCs w:val="28"/>
              </w:rPr>
            </w:pPr>
            <w:r w:rsidRPr="00CC5694">
              <w:rPr>
                <w:rFonts w:ascii="Times New Roman" w:hAnsi="Times New Roman" w:cs="Times New Roman"/>
                <w:sz w:val="28"/>
                <w:szCs w:val="28"/>
              </w:rPr>
              <w:t>Педагог дополнительного образования</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Ф.И.О. ответственного лица</w:t>
            </w:r>
          </w:p>
        </w:tc>
        <w:tc>
          <w:tcPr>
            <w:tcW w:w="6093" w:type="dxa"/>
          </w:tcPr>
          <w:p w:rsidR="004565C0" w:rsidRPr="00CC5694" w:rsidRDefault="00CC5694">
            <w:pPr>
              <w:rPr>
                <w:rFonts w:ascii="Times New Roman" w:hAnsi="Times New Roman" w:cs="Times New Roman"/>
                <w:sz w:val="28"/>
                <w:szCs w:val="28"/>
              </w:rPr>
            </w:pPr>
            <w:proofErr w:type="spellStart"/>
            <w:r w:rsidRPr="00CC5694">
              <w:rPr>
                <w:rFonts w:ascii="Times New Roman" w:hAnsi="Times New Roman" w:cs="Times New Roman"/>
                <w:sz w:val="28"/>
                <w:szCs w:val="28"/>
              </w:rPr>
              <w:t>Трухан</w:t>
            </w:r>
            <w:proofErr w:type="spellEnd"/>
            <w:r w:rsidRPr="00CC5694">
              <w:rPr>
                <w:rFonts w:ascii="Times New Roman" w:hAnsi="Times New Roman" w:cs="Times New Roman"/>
                <w:sz w:val="28"/>
                <w:szCs w:val="28"/>
              </w:rPr>
              <w:t xml:space="preserve"> Виктор Викторович</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Контактные данные для связи</w:t>
            </w:r>
          </w:p>
        </w:tc>
        <w:tc>
          <w:tcPr>
            <w:tcW w:w="6093" w:type="dxa"/>
          </w:tcPr>
          <w:p w:rsidR="004565C0" w:rsidRPr="00CC5694" w:rsidRDefault="00CC5694">
            <w:pPr>
              <w:rPr>
                <w:rFonts w:ascii="Times New Roman" w:hAnsi="Times New Roman" w:cs="Times New Roman"/>
                <w:sz w:val="28"/>
                <w:szCs w:val="28"/>
              </w:rPr>
            </w:pPr>
            <w:r w:rsidRPr="00CC5694">
              <w:rPr>
                <w:rFonts w:ascii="Times New Roman" w:hAnsi="Times New Roman" w:cs="Times New Roman"/>
                <w:sz w:val="28"/>
                <w:szCs w:val="28"/>
              </w:rPr>
              <w:t>+375 44 766 49 17</w:t>
            </w:r>
          </w:p>
        </w:tc>
      </w:tr>
      <w:tr w:rsidR="004565C0" w:rsidTr="00B8041A">
        <w:tc>
          <w:tcPr>
            <w:tcW w:w="3478" w:type="dxa"/>
          </w:tcPr>
          <w:p w:rsidR="004565C0" w:rsidRPr="000B2D88" w:rsidRDefault="004565C0" w:rsidP="004565C0">
            <w:pPr>
              <w:rPr>
                <w:rFonts w:ascii="Times New Roman" w:hAnsi="Times New Roman" w:cs="Times New Roman"/>
                <w:b/>
                <w:sz w:val="28"/>
                <w:szCs w:val="28"/>
              </w:rPr>
            </w:pPr>
            <w:r w:rsidRPr="000B2D88">
              <w:rPr>
                <w:rFonts w:ascii="Times New Roman" w:hAnsi="Times New Roman" w:cs="Times New Roman"/>
                <w:b/>
                <w:sz w:val="28"/>
                <w:szCs w:val="28"/>
              </w:rPr>
              <w:t>Целевая группа</w:t>
            </w:r>
          </w:p>
          <w:p w:rsidR="004565C0" w:rsidRPr="000B2D88" w:rsidRDefault="004565C0" w:rsidP="004565C0">
            <w:pPr>
              <w:rPr>
                <w:rFonts w:ascii="Times New Roman" w:hAnsi="Times New Roman" w:cs="Times New Roman"/>
                <w:b/>
                <w:sz w:val="28"/>
                <w:szCs w:val="28"/>
              </w:rPr>
            </w:pPr>
          </w:p>
        </w:tc>
        <w:tc>
          <w:tcPr>
            <w:tcW w:w="6093" w:type="dxa"/>
          </w:tcPr>
          <w:p w:rsidR="004565C0" w:rsidRPr="00FE443C" w:rsidRDefault="003B0EFB" w:rsidP="00FE443C">
            <w:pPr>
              <w:jc w:val="both"/>
              <w:rPr>
                <w:rFonts w:ascii="Times New Roman" w:hAnsi="Times New Roman" w:cs="Times New Roman"/>
                <w:sz w:val="28"/>
                <w:szCs w:val="28"/>
              </w:rPr>
            </w:pPr>
            <w:r w:rsidRPr="00FE443C">
              <w:rPr>
                <w:rFonts w:ascii="Times New Roman" w:hAnsi="Times New Roman" w:cs="Times New Roman"/>
                <w:sz w:val="28"/>
                <w:szCs w:val="28"/>
              </w:rPr>
              <w:t>Дети и подростки в возрасте 10-18 лет</w:t>
            </w:r>
          </w:p>
        </w:tc>
      </w:tr>
      <w:tr w:rsidR="004565C0" w:rsidTr="00B8041A">
        <w:tc>
          <w:tcPr>
            <w:tcW w:w="3478" w:type="dxa"/>
          </w:tcPr>
          <w:p w:rsidR="004565C0" w:rsidRPr="000B2D88" w:rsidRDefault="004565C0" w:rsidP="004565C0">
            <w:pPr>
              <w:rPr>
                <w:rFonts w:ascii="Times New Roman" w:hAnsi="Times New Roman" w:cs="Times New Roman"/>
                <w:b/>
                <w:sz w:val="28"/>
                <w:szCs w:val="28"/>
              </w:rPr>
            </w:pPr>
            <w:r w:rsidRPr="000B2D88">
              <w:rPr>
                <w:rFonts w:ascii="Times New Roman" w:hAnsi="Times New Roman" w:cs="Times New Roman"/>
                <w:b/>
                <w:sz w:val="28"/>
                <w:szCs w:val="28"/>
              </w:rPr>
              <w:t>Место реализации проекта</w:t>
            </w:r>
          </w:p>
          <w:p w:rsidR="004565C0" w:rsidRPr="000B2D88" w:rsidRDefault="004565C0">
            <w:pPr>
              <w:rPr>
                <w:rFonts w:ascii="Times New Roman" w:hAnsi="Times New Roman" w:cs="Times New Roman"/>
                <w:b/>
                <w:sz w:val="28"/>
                <w:szCs w:val="28"/>
              </w:rPr>
            </w:pPr>
          </w:p>
        </w:tc>
        <w:tc>
          <w:tcPr>
            <w:tcW w:w="6093" w:type="dxa"/>
          </w:tcPr>
          <w:p w:rsidR="00A96DEB" w:rsidRDefault="00A96DEB" w:rsidP="00FE443C">
            <w:pPr>
              <w:jc w:val="both"/>
              <w:rPr>
                <w:rFonts w:ascii="Times New Roman" w:hAnsi="Times New Roman" w:cs="Times New Roman"/>
                <w:sz w:val="28"/>
                <w:szCs w:val="28"/>
              </w:rPr>
            </w:pPr>
            <w:r>
              <w:rPr>
                <w:rFonts w:ascii="Times New Roman" w:hAnsi="Times New Roman" w:cs="Times New Roman"/>
                <w:sz w:val="28"/>
                <w:szCs w:val="28"/>
              </w:rPr>
              <w:t>2225</w:t>
            </w:r>
            <w:r w:rsidR="003B0EFB" w:rsidRPr="00FE443C">
              <w:rPr>
                <w:rFonts w:ascii="Times New Roman" w:hAnsi="Times New Roman" w:cs="Times New Roman"/>
                <w:sz w:val="28"/>
                <w:szCs w:val="28"/>
              </w:rPr>
              <w:t xml:space="preserve">20, Минская область, </w:t>
            </w:r>
            <w:proofErr w:type="spellStart"/>
            <w:r w:rsidR="003B0EFB" w:rsidRPr="00FE443C">
              <w:rPr>
                <w:rFonts w:ascii="Times New Roman" w:hAnsi="Times New Roman" w:cs="Times New Roman"/>
                <w:sz w:val="28"/>
                <w:szCs w:val="28"/>
              </w:rPr>
              <w:t>г.Борисов</w:t>
            </w:r>
            <w:proofErr w:type="spellEnd"/>
            <w:r w:rsidR="003B0EFB" w:rsidRPr="00FE443C">
              <w:rPr>
                <w:rFonts w:ascii="Times New Roman" w:hAnsi="Times New Roman" w:cs="Times New Roman"/>
                <w:sz w:val="28"/>
                <w:szCs w:val="28"/>
              </w:rPr>
              <w:t>,</w:t>
            </w:r>
          </w:p>
          <w:p w:rsidR="004565C0" w:rsidRPr="00FE443C" w:rsidRDefault="003B0EFB" w:rsidP="00FE443C">
            <w:pPr>
              <w:jc w:val="both"/>
              <w:rPr>
                <w:rFonts w:ascii="Times New Roman" w:hAnsi="Times New Roman" w:cs="Times New Roman"/>
                <w:sz w:val="28"/>
                <w:szCs w:val="28"/>
              </w:rPr>
            </w:pPr>
            <w:r w:rsidRPr="00FE443C">
              <w:rPr>
                <w:rFonts w:ascii="Times New Roman" w:hAnsi="Times New Roman" w:cs="Times New Roman"/>
                <w:sz w:val="28"/>
                <w:szCs w:val="28"/>
              </w:rPr>
              <w:t>ул.8</w:t>
            </w:r>
            <w:r w:rsidR="00634CF8" w:rsidRPr="0043518D">
              <w:rPr>
                <w:rFonts w:ascii="Times New Roman" w:hAnsi="Times New Roman" w:cs="Times New Roman"/>
                <w:sz w:val="28"/>
                <w:szCs w:val="28"/>
              </w:rPr>
              <w:t xml:space="preserve"> </w:t>
            </w:r>
            <w:r w:rsidRPr="00FE443C">
              <w:rPr>
                <w:rFonts w:ascii="Times New Roman" w:hAnsi="Times New Roman" w:cs="Times New Roman"/>
                <w:sz w:val="28"/>
                <w:szCs w:val="28"/>
              </w:rPr>
              <w:t>Марта,26</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Обоснование проблемы с учетом исходной ситуации в регионе реализации проекта</w:t>
            </w:r>
          </w:p>
        </w:tc>
        <w:tc>
          <w:tcPr>
            <w:tcW w:w="6093" w:type="dxa"/>
          </w:tcPr>
          <w:p w:rsidR="004565C0" w:rsidRPr="003B0EFB" w:rsidRDefault="003B0EFB" w:rsidP="003B0EFB">
            <w:pPr>
              <w:jc w:val="both"/>
              <w:rPr>
                <w:rFonts w:ascii="Times New Roman" w:hAnsi="Times New Roman" w:cs="Times New Roman"/>
                <w:sz w:val="28"/>
                <w:szCs w:val="28"/>
              </w:rPr>
            </w:pPr>
            <w:r w:rsidRPr="003B0EFB">
              <w:rPr>
                <w:rFonts w:ascii="Times New Roman" w:hAnsi="Times New Roman" w:cs="Times New Roman"/>
                <w:sz w:val="28"/>
                <w:szCs w:val="28"/>
              </w:rPr>
              <w:t xml:space="preserve">В условиях стремительного развития беспилотных технологий данный проект способен внести значительный вклад в формирование кадрового потенциала, необходимого Борисовскому региону и стране в целом. Любые автономные системы – будь то летающие, наземные или водные </w:t>
            </w:r>
            <w:proofErr w:type="spellStart"/>
            <w:r w:rsidRPr="003B0EFB">
              <w:rPr>
                <w:rFonts w:ascii="Times New Roman" w:hAnsi="Times New Roman" w:cs="Times New Roman"/>
                <w:sz w:val="28"/>
                <w:szCs w:val="28"/>
              </w:rPr>
              <w:t>дроны</w:t>
            </w:r>
            <w:proofErr w:type="spellEnd"/>
            <w:r w:rsidRPr="003B0EFB">
              <w:rPr>
                <w:rFonts w:ascii="Times New Roman" w:hAnsi="Times New Roman" w:cs="Times New Roman"/>
                <w:sz w:val="28"/>
                <w:szCs w:val="28"/>
              </w:rPr>
              <w:t xml:space="preserve"> – требуют высококвалифицированных специалистов для разработки, эксплуатации и технического обслуживания, чтобы обеспечивать стабильную и безопасную работу этих сложных комплексов. Особое внимание заслуживают летающие </w:t>
            </w:r>
            <w:proofErr w:type="spellStart"/>
            <w:r w:rsidRPr="003B0EFB">
              <w:rPr>
                <w:rFonts w:ascii="Times New Roman" w:hAnsi="Times New Roman" w:cs="Times New Roman"/>
                <w:sz w:val="28"/>
                <w:szCs w:val="28"/>
              </w:rPr>
              <w:t>дроны</w:t>
            </w:r>
            <w:proofErr w:type="spellEnd"/>
            <w:r w:rsidRPr="003B0EFB">
              <w:rPr>
                <w:rFonts w:ascii="Times New Roman" w:hAnsi="Times New Roman" w:cs="Times New Roman"/>
                <w:sz w:val="28"/>
                <w:szCs w:val="28"/>
              </w:rPr>
              <w:t xml:space="preserve">, которые являются наиболее сложными в управлении и эксплуатации. Реализация проекта позволит не только начать подготовку таких специалистов с юных лет, но и станет мощным стимулом для развития </w:t>
            </w:r>
            <w:proofErr w:type="spellStart"/>
            <w:r w:rsidRPr="003B0EFB">
              <w:rPr>
                <w:rFonts w:ascii="Times New Roman" w:hAnsi="Times New Roman" w:cs="Times New Roman"/>
                <w:sz w:val="28"/>
                <w:szCs w:val="28"/>
              </w:rPr>
              <w:t>авиамоделирования</w:t>
            </w:r>
            <w:proofErr w:type="spellEnd"/>
            <w:r w:rsidRPr="003B0EFB">
              <w:rPr>
                <w:rFonts w:ascii="Times New Roman" w:hAnsi="Times New Roman" w:cs="Times New Roman"/>
                <w:sz w:val="28"/>
                <w:szCs w:val="28"/>
              </w:rPr>
              <w:t xml:space="preserve"> и авиационных вид</w:t>
            </w:r>
            <w:r w:rsidR="00A96DEB">
              <w:rPr>
                <w:rFonts w:ascii="Times New Roman" w:hAnsi="Times New Roman" w:cs="Times New Roman"/>
                <w:sz w:val="28"/>
                <w:szCs w:val="28"/>
              </w:rPr>
              <w:t>ов спорта в Борисовском регионе</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Цель проекта</w:t>
            </w:r>
          </w:p>
        </w:tc>
        <w:tc>
          <w:tcPr>
            <w:tcW w:w="6093" w:type="dxa"/>
          </w:tcPr>
          <w:p w:rsidR="004565C0" w:rsidRPr="00A96DEB" w:rsidRDefault="00A96DEB" w:rsidP="00A96DEB">
            <w:pPr>
              <w:jc w:val="both"/>
              <w:rPr>
                <w:rFonts w:ascii="Times New Roman" w:hAnsi="Times New Roman" w:cs="Times New Roman"/>
                <w:sz w:val="28"/>
                <w:szCs w:val="28"/>
              </w:rPr>
            </w:pPr>
            <w:r w:rsidRPr="00A96DEB">
              <w:rPr>
                <w:rFonts w:ascii="Times New Roman" w:hAnsi="Times New Roman" w:cs="Times New Roman"/>
                <w:sz w:val="28"/>
                <w:szCs w:val="28"/>
              </w:rPr>
              <w:t>Внедрение на территории региона современной модели STEM-дополнительного образования</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Краткое содержание (суть) проекта</w:t>
            </w:r>
          </w:p>
        </w:tc>
        <w:tc>
          <w:tcPr>
            <w:tcW w:w="6093" w:type="dxa"/>
          </w:tcPr>
          <w:p w:rsidR="004565C0" w:rsidRPr="003B0EFB" w:rsidRDefault="003B0EFB" w:rsidP="003B0EFB">
            <w:pPr>
              <w:jc w:val="both"/>
              <w:rPr>
                <w:rFonts w:ascii="Times New Roman" w:hAnsi="Times New Roman" w:cs="Times New Roman"/>
                <w:sz w:val="28"/>
                <w:szCs w:val="28"/>
              </w:rPr>
            </w:pPr>
            <w:r>
              <w:rPr>
                <w:rFonts w:ascii="Times New Roman" w:hAnsi="Times New Roman" w:cs="Times New Roman"/>
                <w:sz w:val="28"/>
                <w:szCs w:val="28"/>
              </w:rPr>
              <w:t>О</w:t>
            </w:r>
            <w:r w:rsidRPr="003B0EFB">
              <w:rPr>
                <w:rFonts w:ascii="Times New Roman" w:hAnsi="Times New Roman" w:cs="Times New Roman"/>
                <w:sz w:val="28"/>
                <w:szCs w:val="28"/>
              </w:rPr>
              <w:t xml:space="preserve">снащение и ремонт лаборатории </w:t>
            </w:r>
            <w:proofErr w:type="spellStart"/>
            <w:r w:rsidRPr="003B0EFB">
              <w:rPr>
                <w:rFonts w:ascii="Times New Roman" w:hAnsi="Times New Roman" w:cs="Times New Roman"/>
                <w:sz w:val="28"/>
                <w:szCs w:val="28"/>
              </w:rPr>
              <w:t>авиамоделирования</w:t>
            </w:r>
            <w:proofErr w:type="spellEnd"/>
            <w:r w:rsidRPr="003B0EFB">
              <w:rPr>
                <w:rFonts w:ascii="Times New Roman" w:hAnsi="Times New Roman" w:cs="Times New Roman"/>
                <w:sz w:val="28"/>
                <w:szCs w:val="28"/>
              </w:rPr>
              <w:t xml:space="preserve">, закупка необходимого оборудования, обучение учащихся навыкам </w:t>
            </w:r>
            <w:r w:rsidRPr="003B0EFB">
              <w:rPr>
                <w:rFonts w:ascii="Times New Roman" w:hAnsi="Times New Roman" w:cs="Times New Roman"/>
                <w:sz w:val="28"/>
                <w:szCs w:val="28"/>
              </w:rPr>
              <w:lastRenderedPageBreak/>
              <w:t>проектирования, постройки, запуска и эксплуатации авиамоделей, а также основам работы с беспилотными летательными аппаратами (Б</w:t>
            </w:r>
            <w:r w:rsidR="00525A0D">
              <w:rPr>
                <w:rFonts w:ascii="Times New Roman" w:hAnsi="Times New Roman" w:cs="Times New Roman"/>
                <w:sz w:val="28"/>
                <w:szCs w:val="28"/>
              </w:rPr>
              <w:t>П</w:t>
            </w:r>
            <w:r w:rsidRPr="003B0EFB">
              <w:rPr>
                <w:rFonts w:ascii="Times New Roman" w:hAnsi="Times New Roman" w:cs="Times New Roman"/>
                <w:sz w:val="28"/>
                <w:szCs w:val="28"/>
              </w:rPr>
              <w:t>ЛА). В рамках проекта предусмотрена отработка навыков пилотирования на симуляторах полёта и участие в соревнованиях различного уровня по авиамодельному спорту,</w:t>
            </w:r>
            <w:r w:rsidR="00525A0D">
              <w:rPr>
                <w:rFonts w:ascii="Times New Roman" w:hAnsi="Times New Roman" w:cs="Times New Roman"/>
                <w:sz w:val="28"/>
                <w:szCs w:val="28"/>
              </w:rPr>
              <w:t xml:space="preserve"> летающей робототехнике и БПЛА</w:t>
            </w:r>
          </w:p>
        </w:tc>
      </w:tr>
      <w:tr w:rsidR="00A96DEB" w:rsidTr="006E04A2">
        <w:tc>
          <w:tcPr>
            <w:tcW w:w="9571" w:type="dxa"/>
            <w:gridSpan w:val="2"/>
          </w:tcPr>
          <w:p w:rsidR="00A96DEB" w:rsidRPr="00A96DEB" w:rsidRDefault="00A96DEB">
            <w:r w:rsidRPr="00A96DEB">
              <w:rPr>
                <w:rFonts w:ascii="Times New Roman" w:hAnsi="Times New Roman" w:cs="Times New Roman"/>
                <w:sz w:val="28"/>
                <w:szCs w:val="28"/>
              </w:rPr>
              <w:lastRenderedPageBreak/>
              <w:t>Финансирование проекта</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Количество поступлений (план)</w:t>
            </w:r>
          </w:p>
        </w:tc>
        <w:tc>
          <w:tcPr>
            <w:tcW w:w="6093" w:type="dxa"/>
          </w:tcPr>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2"/>
              <w:gridCol w:w="1499"/>
              <w:gridCol w:w="1185"/>
              <w:gridCol w:w="1151"/>
            </w:tblGrid>
            <w:tr w:rsidR="00011B1F" w:rsidRPr="00DC5A21" w:rsidTr="00DE516D">
              <w:tc>
                <w:tcPr>
                  <w:tcW w:w="4678" w:type="dxa"/>
                  <w:shd w:val="clear" w:color="auto" w:fill="auto"/>
                </w:tcPr>
                <w:p w:rsidR="00011B1F" w:rsidRPr="00011B1F" w:rsidRDefault="00011B1F" w:rsidP="00011B1F">
                  <w:pPr>
                    <w:contextualSpacing/>
                    <w:rPr>
                      <w:rFonts w:ascii="Times New Roman" w:hAnsi="Times New Roman" w:cs="Times New Roman"/>
                      <w:color w:val="000000"/>
                      <w:sz w:val="24"/>
                      <w:szCs w:val="24"/>
                    </w:rPr>
                  </w:pPr>
                  <w:r w:rsidRPr="00011B1F">
                    <w:rPr>
                      <w:rFonts w:ascii="Times New Roman" w:hAnsi="Times New Roman" w:cs="Times New Roman"/>
                      <w:color w:val="000000"/>
                      <w:sz w:val="24"/>
                      <w:szCs w:val="24"/>
                    </w:rPr>
                    <w:t> </w:t>
                  </w:r>
                  <w:r w:rsidRPr="00011B1F">
                    <w:rPr>
                      <w:rFonts w:ascii="Times New Roman" w:hAnsi="Times New Roman" w:cs="Times New Roman"/>
                      <w:b/>
                      <w:sz w:val="24"/>
                      <w:szCs w:val="24"/>
                    </w:rPr>
                    <w:t>Наименование затрат</w:t>
                  </w:r>
                </w:p>
              </w:tc>
              <w:tc>
                <w:tcPr>
                  <w:tcW w:w="1276" w:type="dxa"/>
                  <w:shd w:val="clear" w:color="auto" w:fill="auto"/>
                </w:tcPr>
                <w:p w:rsidR="00011B1F" w:rsidRPr="00011B1F" w:rsidRDefault="00011B1F" w:rsidP="00011B1F">
                  <w:pPr>
                    <w:contextualSpacing/>
                    <w:rPr>
                      <w:rFonts w:ascii="Times New Roman" w:hAnsi="Times New Roman" w:cs="Times New Roman"/>
                      <w:color w:val="000000"/>
                      <w:sz w:val="24"/>
                      <w:szCs w:val="24"/>
                    </w:rPr>
                  </w:pPr>
                  <w:r w:rsidRPr="00011B1F">
                    <w:rPr>
                      <w:rFonts w:ascii="Times New Roman" w:hAnsi="Times New Roman" w:cs="Times New Roman"/>
                      <w:b/>
                      <w:sz w:val="24"/>
                      <w:szCs w:val="24"/>
                    </w:rPr>
                    <w:t xml:space="preserve">Количество </w:t>
                  </w:r>
                </w:p>
              </w:tc>
              <w:tc>
                <w:tcPr>
                  <w:tcW w:w="1701" w:type="dxa"/>
                  <w:shd w:val="clear" w:color="auto" w:fill="auto"/>
                </w:tcPr>
                <w:p w:rsidR="00011B1F" w:rsidRPr="00011B1F" w:rsidRDefault="00011B1F" w:rsidP="00011B1F">
                  <w:pPr>
                    <w:pStyle w:val="a4"/>
                    <w:contextualSpacing/>
                    <w:jc w:val="center"/>
                    <w:rPr>
                      <w:rFonts w:ascii="Times New Roman" w:hAnsi="Times New Roman"/>
                      <w:b/>
                      <w:sz w:val="24"/>
                      <w:szCs w:val="24"/>
                    </w:rPr>
                  </w:pPr>
                  <w:r w:rsidRPr="00011B1F">
                    <w:rPr>
                      <w:rFonts w:ascii="Times New Roman" w:hAnsi="Times New Roman"/>
                      <w:b/>
                      <w:sz w:val="24"/>
                      <w:szCs w:val="24"/>
                    </w:rPr>
                    <w:t>Цена единицы</w:t>
                  </w:r>
                </w:p>
                <w:p w:rsidR="00011B1F" w:rsidRPr="00011B1F" w:rsidRDefault="00011B1F" w:rsidP="00011B1F">
                  <w:pPr>
                    <w:contextualSpacing/>
                    <w:jc w:val="center"/>
                    <w:rPr>
                      <w:rFonts w:ascii="Times New Roman" w:hAnsi="Times New Roman" w:cs="Times New Roman"/>
                      <w:sz w:val="24"/>
                      <w:szCs w:val="24"/>
                    </w:rPr>
                  </w:pPr>
                  <w:r w:rsidRPr="00011B1F">
                    <w:rPr>
                      <w:rFonts w:ascii="Times New Roman" w:hAnsi="Times New Roman" w:cs="Times New Roman"/>
                      <w:sz w:val="24"/>
                      <w:szCs w:val="24"/>
                    </w:rPr>
                    <w:t>(в долларах США)</w:t>
                  </w:r>
                </w:p>
              </w:tc>
              <w:tc>
                <w:tcPr>
                  <w:tcW w:w="1842" w:type="dxa"/>
                  <w:shd w:val="clear" w:color="auto" w:fill="auto"/>
                </w:tcPr>
                <w:p w:rsidR="00011B1F" w:rsidRPr="00011B1F" w:rsidRDefault="00011B1F" w:rsidP="00011B1F">
                  <w:pPr>
                    <w:pStyle w:val="a4"/>
                    <w:contextualSpacing/>
                    <w:jc w:val="center"/>
                    <w:rPr>
                      <w:rFonts w:ascii="Times New Roman" w:hAnsi="Times New Roman"/>
                      <w:b/>
                      <w:sz w:val="24"/>
                      <w:szCs w:val="24"/>
                    </w:rPr>
                  </w:pPr>
                  <w:r w:rsidRPr="00011B1F">
                    <w:rPr>
                      <w:rFonts w:ascii="Times New Roman" w:hAnsi="Times New Roman"/>
                      <w:b/>
                      <w:sz w:val="24"/>
                      <w:szCs w:val="24"/>
                    </w:rPr>
                    <w:t>Сумма</w:t>
                  </w:r>
                </w:p>
                <w:p w:rsidR="00011B1F" w:rsidRPr="00011B1F" w:rsidRDefault="00011B1F" w:rsidP="00011B1F">
                  <w:pPr>
                    <w:contextualSpacing/>
                    <w:jc w:val="center"/>
                    <w:rPr>
                      <w:rFonts w:ascii="Times New Roman" w:hAnsi="Times New Roman" w:cs="Times New Roman"/>
                      <w:sz w:val="24"/>
                      <w:szCs w:val="24"/>
                    </w:rPr>
                  </w:pPr>
                  <w:r w:rsidRPr="00011B1F">
                    <w:rPr>
                      <w:rFonts w:ascii="Times New Roman" w:hAnsi="Times New Roman" w:cs="Times New Roman"/>
                      <w:sz w:val="24"/>
                      <w:szCs w:val="24"/>
                    </w:rPr>
                    <w:t>(в долларах США)</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Учебный набор </w:t>
                  </w:r>
                  <w:proofErr w:type="spellStart"/>
                  <w:r w:rsidRPr="00011B1F">
                    <w:rPr>
                      <w:rFonts w:ascii="Times New Roman" w:eastAsia="Calibri" w:hAnsi="Times New Roman" w:cs="Times New Roman"/>
                      <w:sz w:val="24"/>
                      <w:szCs w:val="24"/>
                    </w:rPr>
                    <w:t>квадрокоптера</w:t>
                  </w:r>
                  <w:proofErr w:type="spellEnd"/>
                  <w:r w:rsidRPr="00011B1F">
                    <w:rPr>
                      <w:rFonts w:ascii="Times New Roman" w:eastAsia="Calibri" w:hAnsi="Times New Roman" w:cs="Times New Roman"/>
                      <w:sz w:val="24"/>
                      <w:szCs w:val="24"/>
                    </w:rPr>
                    <w:t xml:space="preserve">  «СТРЕЛЕЦ»</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10</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700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7000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sz w:val="24"/>
                      <w:szCs w:val="24"/>
                    </w:rPr>
                  </w:pPr>
                  <w:proofErr w:type="spellStart"/>
                  <w:r w:rsidRPr="00011B1F">
                    <w:rPr>
                      <w:rFonts w:ascii="Times New Roman" w:eastAsia="Calibri" w:hAnsi="Times New Roman" w:cs="Times New Roman"/>
                      <w:sz w:val="24"/>
                      <w:szCs w:val="24"/>
                    </w:rPr>
                    <w:t>Ремкомплект</w:t>
                  </w:r>
                  <w:proofErr w:type="spellEnd"/>
                  <w:r w:rsidRPr="00011B1F">
                    <w:rPr>
                      <w:rFonts w:ascii="Times New Roman" w:eastAsia="Calibri" w:hAnsi="Times New Roman" w:cs="Times New Roman"/>
                      <w:sz w:val="24"/>
                      <w:szCs w:val="24"/>
                    </w:rPr>
                    <w:t xml:space="preserve"> предназначенный для всей линейки </w:t>
                  </w:r>
                  <w:proofErr w:type="spellStart"/>
                  <w:r w:rsidRPr="00011B1F">
                    <w:rPr>
                      <w:rFonts w:ascii="Times New Roman" w:eastAsia="Calibri" w:hAnsi="Times New Roman" w:cs="Times New Roman"/>
                      <w:sz w:val="24"/>
                      <w:szCs w:val="24"/>
                    </w:rPr>
                    <w:t>квадрокоптеров</w:t>
                  </w:r>
                  <w:proofErr w:type="spellEnd"/>
                  <w:r w:rsidRPr="00011B1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011B1F">
                    <w:rPr>
                      <w:rFonts w:ascii="Times New Roman" w:eastAsia="Calibri" w:hAnsi="Times New Roman" w:cs="Times New Roman"/>
                      <w:sz w:val="24"/>
                      <w:szCs w:val="24"/>
                    </w:rPr>
                    <w:t>СТРЕЛЕЦ</w:t>
                  </w:r>
                  <w:r>
                    <w:rPr>
                      <w:rFonts w:ascii="Times New Roman" w:eastAsia="Calibri" w:hAnsi="Times New Roman" w:cs="Times New Roman"/>
                      <w:sz w:val="24"/>
                      <w:szCs w:val="24"/>
                    </w:rPr>
                    <w:t>»</w:t>
                  </w:r>
                  <w:r w:rsidRPr="00011B1F">
                    <w:rPr>
                      <w:rFonts w:ascii="Times New Roman" w:eastAsia="Calibri" w:hAnsi="Times New Roman" w:cs="Times New Roman"/>
                      <w:sz w:val="24"/>
                      <w:szCs w:val="24"/>
                    </w:rPr>
                    <w:t xml:space="preserve">   </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4</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500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2 000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sz w:val="24"/>
                      <w:szCs w:val="24"/>
                    </w:rPr>
                  </w:pPr>
                  <w:r w:rsidRPr="00011B1F">
                    <w:rPr>
                      <w:rFonts w:ascii="Times New Roman" w:eastAsia="Calibri" w:hAnsi="Times New Roman" w:cs="Times New Roman"/>
                      <w:sz w:val="24"/>
                      <w:szCs w:val="24"/>
                    </w:rPr>
                    <w:t>Видеопроектор или телевизор 50 дюймов</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1</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600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600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525A0D" w:rsidP="00011B1F">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Компьютер или ноутбук</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7</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1 000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7000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sz w:val="24"/>
                      <w:szCs w:val="24"/>
                    </w:rPr>
                  </w:pPr>
                  <w:proofErr w:type="spellStart"/>
                  <w:r w:rsidRPr="00011B1F">
                    <w:rPr>
                      <w:rFonts w:ascii="Times New Roman" w:eastAsia="Calibri" w:hAnsi="Times New Roman" w:cs="Times New Roman"/>
                      <w:sz w:val="24"/>
                      <w:szCs w:val="24"/>
                    </w:rPr>
                    <w:t>Видеошлем</w:t>
                  </w:r>
                  <w:proofErr w:type="spellEnd"/>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3</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600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 1800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sz w:val="24"/>
                      <w:szCs w:val="24"/>
                    </w:rPr>
                  </w:pPr>
                  <w:r w:rsidRPr="00011B1F">
                    <w:rPr>
                      <w:rFonts w:ascii="Times New Roman" w:eastAsia="Calibri" w:hAnsi="Times New Roman" w:cs="Times New Roman"/>
                      <w:bCs/>
                      <w:sz w:val="24"/>
                      <w:szCs w:val="24"/>
                      <w:lang w:val="be-BY"/>
                    </w:rPr>
                    <w:t xml:space="preserve">Аппаратура управления  </w:t>
                  </w:r>
                  <w:proofErr w:type="spellStart"/>
                  <w:r w:rsidRPr="00011B1F">
                    <w:rPr>
                      <w:rFonts w:ascii="Times New Roman" w:eastAsia="Calibri" w:hAnsi="Times New Roman" w:cs="Times New Roman"/>
                      <w:bCs/>
                      <w:sz w:val="24"/>
                      <w:szCs w:val="24"/>
                      <w:lang w:val="en-US"/>
                    </w:rPr>
                    <w:t>Radiomaster</w:t>
                  </w:r>
                  <w:proofErr w:type="spellEnd"/>
                  <w:r w:rsidRPr="00011B1F">
                    <w:rPr>
                      <w:rFonts w:ascii="Times New Roman" w:eastAsia="Calibri" w:hAnsi="Times New Roman" w:cs="Times New Roman"/>
                      <w:bCs/>
                      <w:sz w:val="24"/>
                      <w:szCs w:val="24"/>
                      <w:lang w:val="en-US"/>
                    </w:rPr>
                    <w:t xml:space="preserve"> TX16S</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en-US"/>
                    </w:rPr>
                  </w:pPr>
                  <w:r w:rsidRPr="00011B1F">
                    <w:rPr>
                      <w:rFonts w:ascii="Times New Roman" w:eastAsia="Calibri" w:hAnsi="Times New Roman" w:cs="Times New Roman"/>
                      <w:sz w:val="24"/>
                      <w:szCs w:val="24"/>
                      <w:lang w:val="en-US"/>
                    </w:rPr>
                    <w:t>5</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300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1 500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bCs/>
                      <w:sz w:val="24"/>
                      <w:szCs w:val="24"/>
                      <w:lang w:val="be-BY"/>
                    </w:rPr>
                  </w:pPr>
                  <w:r w:rsidRPr="00011B1F">
                    <w:rPr>
                      <w:rFonts w:ascii="Times New Roman" w:eastAsia="Calibri" w:hAnsi="Times New Roman" w:cs="Times New Roman"/>
                      <w:sz w:val="24"/>
                      <w:szCs w:val="24"/>
                      <w:lang w:val="be-BY"/>
                    </w:rPr>
                    <w:t>Квадрокоптер SUMA X23W</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10</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en-US"/>
                    </w:rPr>
                  </w:pPr>
                  <w:r w:rsidRPr="00011B1F">
                    <w:rPr>
                      <w:rFonts w:ascii="Times New Roman" w:eastAsia="Calibri" w:hAnsi="Times New Roman" w:cs="Times New Roman"/>
                      <w:sz w:val="24"/>
                      <w:szCs w:val="24"/>
                      <w:lang w:val="be-BY"/>
                    </w:rPr>
                    <w:t xml:space="preserve">70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en-US"/>
                    </w:rPr>
                  </w:pPr>
                  <w:r w:rsidRPr="00011B1F">
                    <w:rPr>
                      <w:rFonts w:ascii="Times New Roman" w:eastAsia="Calibri" w:hAnsi="Times New Roman" w:cs="Times New Roman"/>
                      <w:sz w:val="24"/>
                      <w:szCs w:val="24"/>
                      <w:lang w:val="be-BY"/>
                    </w:rPr>
                    <w:t xml:space="preserve">700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Видеокамера </w:t>
                  </w:r>
                  <w:r w:rsidRPr="00011B1F">
                    <w:rPr>
                      <w:rFonts w:ascii="Times New Roman" w:eastAsia="Calibri" w:hAnsi="Times New Roman" w:cs="Times New Roman"/>
                      <w:sz w:val="24"/>
                      <w:szCs w:val="24"/>
                      <w:lang w:val="de-DE"/>
                    </w:rPr>
                    <w:t>G</w:t>
                  </w:r>
                  <w:r w:rsidRPr="00011B1F">
                    <w:rPr>
                      <w:rFonts w:ascii="Times New Roman" w:eastAsia="Calibri" w:hAnsi="Times New Roman" w:cs="Times New Roman"/>
                      <w:sz w:val="24"/>
                      <w:szCs w:val="24"/>
                      <w:lang w:val="be-BY"/>
                    </w:rPr>
                    <w:t xml:space="preserve">opro </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en-US"/>
                    </w:rPr>
                  </w:pPr>
                  <w:r w:rsidRPr="00011B1F">
                    <w:rPr>
                      <w:rFonts w:ascii="Times New Roman" w:eastAsia="Calibri" w:hAnsi="Times New Roman" w:cs="Times New Roman"/>
                      <w:sz w:val="24"/>
                      <w:szCs w:val="24"/>
                      <w:lang w:val="en-US"/>
                    </w:rPr>
                    <w:t>2</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300</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600</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Серво приводы SG90  </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100</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3</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300</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Двигатель </w:t>
                  </w:r>
                  <w:proofErr w:type="spellStart"/>
                  <w:r w:rsidRPr="00011B1F">
                    <w:rPr>
                      <w:rFonts w:ascii="Times New Roman" w:eastAsia="Calibri" w:hAnsi="Times New Roman" w:cs="Times New Roman"/>
                      <w:sz w:val="24"/>
                      <w:szCs w:val="24"/>
                    </w:rPr>
                    <w:t>RacestarBR</w:t>
                  </w:r>
                  <w:proofErr w:type="spellEnd"/>
                  <w:r w:rsidRPr="00011B1F">
                    <w:rPr>
                      <w:rFonts w:ascii="Times New Roman" w:eastAsia="Calibri" w:hAnsi="Times New Roman" w:cs="Times New Roman"/>
                      <w:sz w:val="24"/>
                      <w:szCs w:val="24"/>
                      <w:lang w:val="be-BY"/>
                    </w:rPr>
                    <w:t>2826</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en-US"/>
                    </w:rPr>
                  </w:pPr>
                  <w:r w:rsidRPr="00011B1F">
                    <w:rPr>
                      <w:rFonts w:ascii="Times New Roman" w:eastAsia="Calibri" w:hAnsi="Times New Roman" w:cs="Times New Roman"/>
                      <w:sz w:val="24"/>
                      <w:szCs w:val="24"/>
                      <w:lang w:val="en-US"/>
                    </w:rPr>
                    <w:t>20</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15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300</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Регулятор хода 30А</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en-US"/>
                    </w:rPr>
                  </w:pPr>
                  <w:r w:rsidRPr="00011B1F">
                    <w:rPr>
                      <w:rFonts w:ascii="Times New Roman" w:eastAsia="Calibri" w:hAnsi="Times New Roman" w:cs="Times New Roman"/>
                      <w:sz w:val="24"/>
                      <w:szCs w:val="24"/>
                      <w:lang w:val="en-US"/>
                    </w:rPr>
                    <w:t>15</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10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150</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Зарядное </w:t>
                  </w:r>
                  <w:r>
                    <w:rPr>
                      <w:rFonts w:ascii="Times New Roman" w:eastAsia="Calibri" w:hAnsi="Times New Roman" w:cs="Times New Roman"/>
                      <w:sz w:val="24"/>
                      <w:szCs w:val="24"/>
                      <w:lang w:val="be-BY"/>
                    </w:rPr>
                    <w:t>устройство HOTA HOTA D6 Pro AC</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en-US"/>
                    </w:rPr>
                  </w:pPr>
                  <w:r w:rsidRPr="00011B1F">
                    <w:rPr>
                      <w:rFonts w:ascii="Times New Roman" w:eastAsia="Calibri" w:hAnsi="Times New Roman" w:cs="Times New Roman"/>
                      <w:sz w:val="24"/>
                      <w:szCs w:val="24"/>
                      <w:lang w:val="en-US"/>
                    </w:rPr>
                    <w:t>150</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3</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450</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lastRenderedPageBreak/>
                    <w:t>Ак</w:t>
                  </w:r>
                  <w:r>
                    <w:rPr>
                      <w:rFonts w:ascii="Times New Roman" w:eastAsia="Calibri" w:hAnsi="Times New Roman" w:cs="Times New Roman"/>
                      <w:sz w:val="24"/>
                      <w:szCs w:val="24"/>
                      <w:lang w:val="be-BY"/>
                    </w:rPr>
                    <w:t>к</w:t>
                  </w:r>
                  <w:r w:rsidRPr="00011B1F">
                    <w:rPr>
                      <w:rFonts w:ascii="Times New Roman" w:eastAsia="Calibri" w:hAnsi="Times New Roman" w:cs="Times New Roman"/>
                      <w:sz w:val="24"/>
                      <w:szCs w:val="24"/>
                      <w:lang w:val="be-BY"/>
                    </w:rPr>
                    <w:t>умулятор  1</w:t>
                  </w:r>
                  <w:r w:rsidRPr="00011B1F">
                    <w:rPr>
                      <w:rFonts w:ascii="Times New Roman" w:eastAsia="Calibri" w:hAnsi="Times New Roman" w:cs="Times New Roman"/>
                      <w:sz w:val="24"/>
                      <w:szCs w:val="24"/>
                      <w:lang w:val="en-US"/>
                    </w:rPr>
                    <w:t>4</w:t>
                  </w:r>
                  <w:r w:rsidRPr="00011B1F">
                    <w:rPr>
                      <w:rFonts w:ascii="Times New Roman" w:eastAsia="Calibri" w:hAnsi="Times New Roman" w:cs="Times New Roman"/>
                      <w:sz w:val="24"/>
                      <w:szCs w:val="24"/>
                      <w:lang w:val="be-BY"/>
                    </w:rPr>
                    <w:t xml:space="preserve">00 ma </w:t>
                  </w:r>
                  <w:r w:rsidRPr="00011B1F">
                    <w:rPr>
                      <w:rFonts w:ascii="Times New Roman" w:eastAsia="Calibri" w:hAnsi="Times New Roman" w:cs="Times New Roman"/>
                      <w:sz w:val="24"/>
                      <w:szCs w:val="24"/>
                      <w:lang w:val="en-US"/>
                    </w:rPr>
                    <w:t>6S TATTU</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20</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40</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8</w:t>
                  </w:r>
                  <w:r w:rsidRPr="00011B1F">
                    <w:rPr>
                      <w:rFonts w:ascii="Times New Roman" w:eastAsia="Calibri" w:hAnsi="Times New Roman" w:cs="Times New Roman"/>
                      <w:sz w:val="24"/>
                      <w:szCs w:val="24"/>
                      <w:lang w:val="en-US"/>
                    </w:rPr>
                    <w:t>00</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Пропеллер 8*6   </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en-US"/>
                    </w:rPr>
                  </w:pPr>
                  <w:r w:rsidRPr="00011B1F">
                    <w:rPr>
                      <w:rFonts w:ascii="Times New Roman" w:eastAsia="Calibri" w:hAnsi="Times New Roman" w:cs="Times New Roman"/>
                      <w:sz w:val="24"/>
                      <w:szCs w:val="24"/>
                      <w:lang w:val="en-US"/>
                    </w:rPr>
                    <w:t>100</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be-BY"/>
                    </w:rPr>
                    <w:t>1</w:t>
                  </w:r>
                  <w:r w:rsidRPr="00011B1F">
                    <w:rPr>
                      <w:rFonts w:ascii="Times New Roman" w:eastAsia="Calibri" w:hAnsi="Times New Roman" w:cs="Times New Roman"/>
                      <w:sz w:val="24"/>
                      <w:szCs w:val="24"/>
                      <w:lang w:val="en-US"/>
                    </w:rPr>
                    <w:t>.5</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en-US"/>
                    </w:rPr>
                    <w:t>150</w:t>
                  </w:r>
                  <w:r w:rsidRPr="00011B1F">
                    <w:rPr>
                      <w:rFonts w:ascii="Times New Roman" w:eastAsia="Calibri" w:hAnsi="Times New Roman" w:cs="Times New Roman"/>
                      <w:sz w:val="24"/>
                      <w:szCs w:val="24"/>
                    </w:rPr>
                    <w:t xml:space="preserve">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rPr>
                      <w:rFonts w:ascii="Times New Roman" w:eastAsia="Calibri" w:hAnsi="Times New Roman" w:cs="Times New Roman"/>
                      <w:sz w:val="24"/>
                      <w:szCs w:val="24"/>
                    </w:rPr>
                  </w:pPr>
                  <w:r w:rsidRPr="00011B1F">
                    <w:rPr>
                      <w:rFonts w:ascii="Times New Roman" w:eastAsia="Calibri" w:hAnsi="Times New Roman" w:cs="Times New Roman"/>
                      <w:sz w:val="24"/>
                      <w:szCs w:val="24"/>
                    </w:rPr>
                    <w:t>Паяльная станция</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2</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150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300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3D принтер ЧПУ</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1</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be-BY"/>
                    </w:rPr>
                  </w:pPr>
                  <w:r w:rsidRPr="00011B1F">
                    <w:rPr>
                      <w:rFonts w:ascii="Times New Roman" w:eastAsia="Calibri" w:hAnsi="Times New Roman" w:cs="Times New Roman"/>
                      <w:sz w:val="24"/>
                      <w:szCs w:val="24"/>
                      <w:lang w:val="be-BY"/>
                    </w:rPr>
                    <w:t xml:space="preserve">1 000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be-BY"/>
                    </w:rPr>
                    <w:t xml:space="preserve">1 000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bCs/>
                      <w:sz w:val="24"/>
                      <w:szCs w:val="24"/>
                      <w:lang w:val="be-BY"/>
                    </w:rPr>
                  </w:pPr>
                  <w:r w:rsidRPr="00011B1F">
                    <w:rPr>
                      <w:rFonts w:ascii="Times New Roman" w:eastAsia="Calibri" w:hAnsi="Times New Roman" w:cs="Times New Roman"/>
                      <w:sz w:val="24"/>
                      <w:szCs w:val="24"/>
                      <w:lang w:val="be-BY"/>
                    </w:rPr>
                    <w:t>FPV очки для квадрокоптера DJI Goggles</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lang w:val="en-US"/>
                    </w:rPr>
                  </w:pPr>
                  <w:r w:rsidRPr="00011B1F">
                    <w:rPr>
                      <w:rFonts w:ascii="Times New Roman" w:eastAsia="Calibri" w:hAnsi="Times New Roman" w:cs="Times New Roman"/>
                      <w:sz w:val="24"/>
                      <w:szCs w:val="24"/>
                      <w:lang w:val="be-BY"/>
                    </w:rPr>
                    <w:t>1</w:t>
                  </w:r>
                </w:p>
                <w:p w:rsidR="00011B1F" w:rsidRPr="00011B1F" w:rsidRDefault="00011B1F" w:rsidP="00011B1F">
                  <w:pPr>
                    <w:contextualSpacing/>
                    <w:jc w:val="center"/>
                    <w:rPr>
                      <w:rFonts w:ascii="Times New Roman" w:eastAsia="Calibri" w:hAnsi="Times New Roman" w:cs="Times New Roman"/>
                      <w:sz w:val="24"/>
                      <w:szCs w:val="24"/>
                    </w:rPr>
                  </w:pP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lang w:val="be-BY"/>
                    </w:rPr>
                    <w:t xml:space="preserve">500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500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bCs/>
                      <w:sz w:val="24"/>
                      <w:szCs w:val="24"/>
                      <w:lang w:val="be-BY"/>
                    </w:rPr>
                  </w:pPr>
                  <w:r w:rsidRPr="00011B1F">
                    <w:rPr>
                      <w:rFonts w:ascii="Times New Roman" w:eastAsia="Calibri" w:hAnsi="Times New Roman" w:cs="Times New Roman"/>
                      <w:sz w:val="24"/>
                      <w:szCs w:val="24"/>
                    </w:rPr>
                    <w:t>Муфельная печь</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1</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500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500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bCs/>
                      <w:sz w:val="24"/>
                      <w:szCs w:val="24"/>
                      <w:lang w:val="be-BY"/>
                    </w:rPr>
                  </w:pPr>
                  <w:r w:rsidRPr="00011B1F">
                    <w:rPr>
                      <w:rFonts w:ascii="Times New Roman" w:eastAsia="Calibri" w:hAnsi="Times New Roman" w:cs="Times New Roman"/>
                      <w:sz w:val="24"/>
                      <w:szCs w:val="24"/>
                    </w:rPr>
                    <w:t>Фен строительный</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2</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70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140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bCs/>
                      <w:sz w:val="24"/>
                      <w:szCs w:val="24"/>
                      <w:lang w:val="be-BY"/>
                    </w:rPr>
                  </w:pPr>
                  <w:r w:rsidRPr="00011B1F">
                    <w:rPr>
                      <w:rFonts w:ascii="Times New Roman" w:eastAsia="Calibri" w:hAnsi="Times New Roman" w:cs="Times New Roman"/>
                      <w:sz w:val="24"/>
                      <w:szCs w:val="24"/>
                    </w:rPr>
                    <w:t>Ленточная пила</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1</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500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500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bCs/>
                      <w:sz w:val="24"/>
                      <w:szCs w:val="24"/>
                      <w:lang w:val="be-BY"/>
                    </w:rPr>
                  </w:pPr>
                  <w:r w:rsidRPr="00011B1F">
                    <w:rPr>
                      <w:rFonts w:ascii="Times New Roman" w:eastAsia="Calibri" w:hAnsi="Times New Roman" w:cs="Times New Roman"/>
                      <w:sz w:val="24"/>
                      <w:szCs w:val="24"/>
                    </w:rPr>
                    <w:t>Токарный станок</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1</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2 500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2 500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bCs/>
                      <w:sz w:val="24"/>
                      <w:szCs w:val="24"/>
                      <w:lang w:val="be-BY"/>
                    </w:rPr>
                  </w:pPr>
                  <w:r w:rsidRPr="00011B1F">
                    <w:rPr>
                      <w:rFonts w:ascii="Times New Roman" w:eastAsia="Calibri" w:hAnsi="Times New Roman" w:cs="Times New Roman"/>
                      <w:sz w:val="24"/>
                      <w:szCs w:val="24"/>
                    </w:rPr>
                    <w:t>Пылесос промышленный</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1</w:t>
                  </w:r>
                </w:p>
              </w:tc>
              <w:tc>
                <w:tcPr>
                  <w:tcW w:w="1701" w:type="dxa"/>
                  <w:shd w:val="clear" w:color="auto" w:fill="auto"/>
                </w:tcPr>
                <w:p w:rsidR="00011B1F" w:rsidRPr="00011B1F" w:rsidRDefault="00011B1F" w:rsidP="00011B1F">
                  <w:pPr>
                    <w:shd w:val="clear" w:color="auto" w:fill="FFFFFF"/>
                    <w:contextualSpacing/>
                    <w:jc w:val="center"/>
                    <w:textAlignment w:val="top"/>
                    <w:outlineLvl w:val="0"/>
                    <w:rPr>
                      <w:rFonts w:ascii="Times New Roman" w:hAnsi="Times New Roman" w:cs="Times New Roman"/>
                      <w:sz w:val="24"/>
                      <w:szCs w:val="24"/>
                    </w:rPr>
                  </w:pPr>
                  <w:r w:rsidRPr="00011B1F">
                    <w:rPr>
                      <w:rFonts w:ascii="Times New Roman" w:hAnsi="Times New Roman" w:cs="Times New Roman"/>
                      <w:sz w:val="24"/>
                      <w:szCs w:val="24"/>
                    </w:rPr>
                    <w:t>500 $</w:t>
                  </w:r>
                </w:p>
                <w:p w:rsidR="00011B1F" w:rsidRPr="00011B1F" w:rsidRDefault="00011B1F" w:rsidP="00011B1F">
                  <w:pPr>
                    <w:contextualSpacing/>
                    <w:jc w:val="center"/>
                    <w:rPr>
                      <w:rFonts w:ascii="Times New Roman" w:eastAsia="Calibri" w:hAnsi="Times New Roman" w:cs="Times New Roman"/>
                      <w:sz w:val="24"/>
                      <w:szCs w:val="24"/>
                    </w:rPr>
                  </w:pPr>
                </w:p>
              </w:tc>
              <w:tc>
                <w:tcPr>
                  <w:tcW w:w="1842" w:type="dxa"/>
                  <w:shd w:val="clear" w:color="auto" w:fill="auto"/>
                </w:tcPr>
                <w:p w:rsidR="00011B1F" w:rsidRPr="00011B1F" w:rsidRDefault="00011B1F" w:rsidP="00011B1F">
                  <w:pPr>
                    <w:shd w:val="clear" w:color="auto" w:fill="FFFFFF"/>
                    <w:contextualSpacing/>
                    <w:jc w:val="center"/>
                    <w:textAlignment w:val="top"/>
                    <w:outlineLvl w:val="0"/>
                    <w:rPr>
                      <w:rFonts w:ascii="Times New Roman" w:eastAsia="Calibri" w:hAnsi="Times New Roman" w:cs="Times New Roman"/>
                      <w:sz w:val="24"/>
                      <w:szCs w:val="24"/>
                    </w:rPr>
                  </w:pPr>
                  <w:r w:rsidRPr="00011B1F">
                    <w:rPr>
                      <w:rFonts w:ascii="Times New Roman" w:hAnsi="Times New Roman" w:cs="Times New Roman"/>
                      <w:sz w:val="24"/>
                      <w:szCs w:val="24"/>
                    </w:rPr>
                    <w:t>500 $</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bCs/>
                      <w:sz w:val="24"/>
                      <w:szCs w:val="24"/>
                      <w:lang w:val="en-US"/>
                    </w:rPr>
                  </w:pPr>
                  <w:r w:rsidRPr="00011B1F">
                    <w:rPr>
                      <w:rFonts w:ascii="Times New Roman" w:eastAsia="Calibri" w:hAnsi="Times New Roman" w:cs="Times New Roman"/>
                      <w:bCs/>
                      <w:sz w:val="24"/>
                      <w:szCs w:val="24"/>
                      <w:lang w:val="be-BY"/>
                    </w:rPr>
                    <w:t xml:space="preserve">Смола эпоксидная марки </w:t>
                  </w:r>
                  <w:r w:rsidRPr="00011B1F">
                    <w:rPr>
                      <w:rFonts w:ascii="Times New Roman" w:eastAsia="Calibri" w:hAnsi="Times New Roman" w:cs="Times New Roman"/>
                      <w:bCs/>
                      <w:sz w:val="24"/>
                      <w:szCs w:val="24"/>
                      <w:lang w:val="en-US"/>
                    </w:rPr>
                    <w:t>L285</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5</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40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200 </w:t>
                  </w:r>
                  <w:r w:rsidRPr="00011B1F">
                    <w:rPr>
                      <w:rFonts w:ascii="Times New Roman" w:hAnsi="Times New Roman" w:cs="Times New Roman"/>
                      <w:sz w:val="24"/>
                      <w:szCs w:val="24"/>
                    </w:rPr>
                    <w:t>$</w:t>
                  </w:r>
                </w:p>
              </w:tc>
            </w:tr>
            <w:tr w:rsidR="00011B1F" w:rsidRPr="00DC5A21" w:rsidTr="00DE516D">
              <w:tc>
                <w:tcPr>
                  <w:tcW w:w="4678" w:type="dxa"/>
                  <w:shd w:val="clear" w:color="auto" w:fill="auto"/>
                </w:tcPr>
                <w:p w:rsidR="00011B1F" w:rsidRPr="00011B1F" w:rsidRDefault="00011B1F" w:rsidP="00011B1F">
                  <w:pPr>
                    <w:contextualSpacing/>
                    <w:jc w:val="both"/>
                    <w:rPr>
                      <w:rFonts w:ascii="Times New Roman" w:eastAsia="Calibri" w:hAnsi="Times New Roman" w:cs="Times New Roman"/>
                      <w:bCs/>
                      <w:sz w:val="24"/>
                      <w:szCs w:val="24"/>
                      <w:lang w:val="be-BY"/>
                    </w:rPr>
                  </w:pPr>
                  <w:r w:rsidRPr="00011B1F">
                    <w:rPr>
                      <w:rFonts w:ascii="Times New Roman" w:eastAsia="Calibri" w:hAnsi="Times New Roman" w:cs="Times New Roman"/>
                      <w:bCs/>
                      <w:sz w:val="24"/>
                      <w:szCs w:val="24"/>
                      <w:lang w:val="be-BY"/>
                    </w:rPr>
                    <w:t xml:space="preserve">Компрессор </w:t>
                  </w:r>
                </w:p>
              </w:tc>
              <w:tc>
                <w:tcPr>
                  <w:tcW w:w="1276"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1</w:t>
                  </w:r>
                </w:p>
              </w:tc>
              <w:tc>
                <w:tcPr>
                  <w:tcW w:w="1701"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300 </w:t>
                  </w:r>
                  <w:r w:rsidRPr="00011B1F">
                    <w:rPr>
                      <w:rFonts w:ascii="Times New Roman" w:hAnsi="Times New Roman" w:cs="Times New Roman"/>
                      <w:sz w:val="24"/>
                      <w:szCs w:val="24"/>
                    </w:rPr>
                    <w:t>$</w:t>
                  </w:r>
                </w:p>
              </w:tc>
              <w:tc>
                <w:tcPr>
                  <w:tcW w:w="1842" w:type="dxa"/>
                  <w:shd w:val="clear" w:color="auto" w:fill="auto"/>
                </w:tcPr>
                <w:p w:rsidR="00011B1F" w:rsidRPr="00011B1F" w:rsidRDefault="00011B1F" w:rsidP="00011B1F">
                  <w:pPr>
                    <w:contextualSpacing/>
                    <w:jc w:val="center"/>
                    <w:rPr>
                      <w:rFonts w:ascii="Times New Roman" w:eastAsia="Calibri" w:hAnsi="Times New Roman" w:cs="Times New Roman"/>
                      <w:sz w:val="24"/>
                      <w:szCs w:val="24"/>
                    </w:rPr>
                  </w:pPr>
                  <w:r w:rsidRPr="00011B1F">
                    <w:rPr>
                      <w:rFonts w:ascii="Times New Roman" w:eastAsia="Calibri" w:hAnsi="Times New Roman" w:cs="Times New Roman"/>
                      <w:sz w:val="24"/>
                      <w:szCs w:val="24"/>
                    </w:rPr>
                    <w:t xml:space="preserve">300 </w:t>
                  </w:r>
                  <w:r w:rsidRPr="00011B1F">
                    <w:rPr>
                      <w:rFonts w:ascii="Times New Roman" w:hAnsi="Times New Roman" w:cs="Times New Roman"/>
                      <w:sz w:val="24"/>
                      <w:szCs w:val="24"/>
                    </w:rPr>
                    <w:t>$</w:t>
                  </w:r>
                </w:p>
              </w:tc>
            </w:tr>
            <w:tr w:rsidR="00011B1F" w:rsidRPr="00DC5A21" w:rsidTr="00DE516D">
              <w:tc>
                <w:tcPr>
                  <w:tcW w:w="7655" w:type="dxa"/>
                  <w:gridSpan w:val="3"/>
                  <w:shd w:val="clear" w:color="auto" w:fill="auto"/>
                </w:tcPr>
                <w:p w:rsidR="00011B1F" w:rsidRPr="00011B1F" w:rsidRDefault="00011B1F" w:rsidP="00011B1F">
                  <w:pPr>
                    <w:shd w:val="clear" w:color="auto" w:fill="FFFFFF"/>
                    <w:contextualSpacing/>
                    <w:jc w:val="right"/>
                    <w:textAlignment w:val="top"/>
                    <w:outlineLvl w:val="0"/>
                    <w:rPr>
                      <w:rFonts w:ascii="Times New Roman" w:eastAsia="Calibri" w:hAnsi="Times New Roman" w:cs="Times New Roman"/>
                      <w:b/>
                      <w:sz w:val="24"/>
                      <w:szCs w:val="24"/>
                    </w:rPr>
                  </w:pPr>
                </w:p>
                <w:p w:rsidR="00011B1F" w:rsidRPr="00011B1F" w:rsidRDefault="00011B1F" w:rsidP="00011B1F">
                  <w:pPr>
                    <w:shd w:val="clear" w:color="auto" w:fill="FFFFFF"/>
                    <w:contextualSpacing/>
                    <w:jc w:val="right"/>
                    <w:textAlignment w:val="top"/>
                    <w:outlineLvl w:val="0"/>
                    <w:rPr>
                      <w:rFonts w:ascii="Times New Roman" w:hAnsi="Times New Roman" w:cs="Times New Roman"/>
                      <w:b/>
                      <w:sz w:val="24"/>
                      <w:szCs w:val="24"/>
                    </w:rPr>
                  </w:pPr>
                  <w:r w:rsidRPr="00011B1F">
                    <w:rPr>
                      <w:rFonts w:ascii="Times New Roman" w:eastAsia="Calibri" w:hAnsi="Times New Roman" w:cs="Times New Roman"/>
                      <w:b/>
                      <w:sz w:val="24"/>
                      <w:szCs w:val="24"/>
                    </w:rPr>
                    <w:t>ИТОГО</w:t>
                  </w:r>
                </w:p>
              </w:tc>
              <w:tc>
                <w:tcPr>
                  <w:tcW w:w="1842" w:type="dxa"/>
                  <w:shd w:val="clear" w:color="auto" w:fill="auto"/>
                </w:tcPr>
                <w:p w:rsidR="00011B1F" w:rsidRPr="00011B1F" w:rsidRDefault="00011B1F" w:rsidP="00011B1F">
                  <w:pPr>
                    <w:shd w:val="clear" w:color="auto" w:fill="FFFFFF"/>
                    <w:contextualSpacing/>
                    <w:jc w:val="center"/>
                    <w:textAlignment w:val="top"/>
                    <w:outlineLvl w:val="0"/>
                    <w:rPr>
                      <w:rFonts w:ascii="Times New Roman" w:hAnsi="Times New Roman" w:cs="Times New Roman"/>
                      <w:b/>
                      <w:sz w:val="24"/>
                      <w:szCs w:val="24"/>
                    </w:rPr>
                  </w:pPr>
                </w:p>
                <w:p w:rsidR="00011B1F" w:rsidRPr="00011B1F" w:rsidRDefault="00011B1F" w:rsidP="00011B1F">
                  <w:pPr>
                    <w:shd w:val="clear" w:color="auto" w:fill="FFFFFF"/>
                    <w:contextualSpacing/>
                    <w:jc w:val="center"/>
                    <w:textAlignment w:val="top"/>
                    <w:outlineLvl w:val="0"/>
                    <w:rPr>
                      <w:rFonts w:ascii="Times New Roman" w:hAnsi="Times New Roman" w:cs="Times New Roman"/>
                      <w:b/>
                      <w:sz w:val="24"/>
                      <w:szCs w:val="24"/>
                    </w:rPr>
                  </w:pPr>
                  <w:r w:rsidRPr="00011B1F">
                    <w:rPr>
                      <w:rFonts w:ascii="Times New Roman" w:hAnsi="Times New Roman" w:cs="Times New Roman"/>
                      <w:b/>
                      <w:sz w:val="24"/>
                      <w:szCs w:val="24"/>
                    </w:rPr>
                    <w:t>29 790</w:t>
                  </w:r>
                </w:p>
              </w:tc>
            </w:tr>
          </w:tbl>
          <w:p w:rsidR="004565C0" w:rsidRDefault="004565C0"/>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lastRenderedPageBreak/>
              <w:t>Валюта</w:t>
            </w:r>
          </w:p>
        </w:tc>
        <w:tc>
          <w:tcPr>
            <w:tcW w:w="6093" w:type="dxa"/>
          </w:tcPr>
          <w:p w:rsidR="004565C0" w:rsidRPr="00A96DEB" w:rsidRDefault="00A96DEB">
            <w:pPr>
              <w:rPr>
                <w:rFonts w:ascii="Times New Roman" w:hAnsi="Times New Roman" w:cs="Times New Roman"/>
                <w:sz w:val="28"/>
                <w:szCs w:val="28"/>
              </w:rPr>
            </w:pPr>
            <w:r w:rsidRPr="00A96DEB">
              <w:rPr>
                <w:rFonts w:ascii="Times New Roman" w:hAnsi="Times New Roman" w:cs="Times New Roman"/>
                <w:sz w:val="28"/>
                <w:szCs w:val="28"/>
              </w:rPr>
              <w:t>Доллары США</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Общая стоимость проекта</w:t>
            </w:r>
          </w:p>
        </w:tc>
        <w:tc>
          <w:tcPr>
            <w:tcW w:w="6093" w:type="dxa"/>
          </w:tcPr>
          <w:p w:rsidR="004565C0" w:rsidRPr="00A96DEB" w:rsidRDefault="003B0EFB">
            <w:pPr>
              <w:rPr>
                <w:rFonts w:ascii="Times New Roman" w:hAnsi="Times New Roman" w:cs="Times New Roman"/>
                <w:sz w:val="28"/>
                <w:szCs w:val="28"/>
              </w:rPr>
            </w:pPr>
            <w:r w:rsidRPr="00A96DEB">
              <w:rPr>
                <w:rFonts w:ascii="Times New Roman" w:hAnsi="Times New Roman" w:cs="Times New Roman"/>
                <w:sz w:val="28"/>
                <w:szCs w:val="28"/>
              </w:rPr>
              <w:t>29700</w:t>
            </w:r>
          </w:p>
        </w:tc>
      </w:tr>
      <w:tr w:rsidR="004565C0" w:rsidTr="00B8041A">
        <w:tc>
          <w:tcPr>
            <w:tcW w:w="3478" w:type="dxa"/>
          </w:tcPr>
          <w:p w:rsidR="004565C0" w:rsidRPr="000B2D88" w:rsidRDefault="004565C0">
            <w:pPr>
              <w:rPr>
                <w:rFonts w:ascii="Times New Roman" w:hAnsi="Times New Roman" w:cs="Times New Roman"/>
                <w:b/>
                <w:sz w:val="28"/>
                <w:szCs w:val="28"/>
              </w:rPr>
            </w:pPr>
            <w:r w:rsidRPr="000B2D88">
              <w:rPr>
                <w:rFonts w:ascii="Times New Roman" w:hAnsi="Times New Roman" w:cs="Times New Roman"/>
                <w:b/>
                <w:sz w:val="28"/>
                <w:szCs w:val="28"/>
              </w:rPr>
              <w:t>Средства донора</w:t>
            </w:r>
          </w:p>
        </w:tc>
        <w:tc>
          <w:tcPr>
            <w:tcW w:w="6093" w:type="dxa"/>
          </w:tcPr>
          <w:p w:rsidR="004565C0" w:rsidRPr="00A96DEB" w:rsidRDefault="003B0EFB">
            <w:pPr>
              <w:rPr>
                <w:rFonts w:ascii="Times New Roman" w:hAnsi="Times New Roman" w:cs="Times New Roman"/>
                <w:sz w:val="28"/>
                <w:szCs w:val="28"/>
              </w:rPr>
            </w:pPr>
            <w:r w:rsidRPr="00A96DEB">
              <w:rPr>
                <w:rFonts w:ascii="Times New Roman" w:hAnsi="Times New Roman" w:cs="Times New Roman"/>
                <w:sz w:val="28"/>
                <w:szCs w:val="28"/>
              </w:rPr>
              <w:t>29700</w:t>
            </w:r>
          </w:p>
        </w:tc>
      </w:tr>
      <w:tr w:rsidR="004565C0" w:rsidTr="00B8041A">
        <w:tc>
          <w:tcPr>
            <w:tcW w:w="3478" w:type="dxa"/>
          </w:tcPr>
          <w:p w:rsidR="004565C0" w:rsidRPr="000B2D88" w:rsidRDefault="004565C0">
            <w:pPr>
              <w:rPr>
                <w:rFonts w:ascii="Times New Roman" w:hAnsi="Times New Roman" w:cs="Times New Roman"/>
                <w:b/>
                <w:sz w:val="28"/>
                <w:szCs w:val="28"/>
              </w:rPr>
            </w:pPr>
            <w:proofErr w:type="spellStart"/>
            <w:r w:rsidRPr="000B2D88">
              <w:rPr>
                <w:rFonts w:ascii="Times New Roman" w:hAnsi="Times New Roman" w:cs="Times New Roman"/>
                <w:b/>
                <w:sz w:val="28"/>
                <w:szCs w:val="28"/>
              </w:rPr>
              <w:t>Софинансирование</w:t>
            </w:r>
            <w:proofErr w:type="spellEnd"/>
          </w:p>
        </w:tc>
        <w:tc>
          <w:tcPr>
            <w:tcW w:w="6093" w:type="dxa"/>
          </w:tcPr>
          <w:p w:rsidR="004565C0" w:rsidRDefault="003B0EFB">
            <w:r>
              <w:t>-</w:t>
            </w:r>
          </w:p>
        </w:tc>
      </w:tr>
      <w:tr w:rsidR="004565C0" w:rsidTr="00B8041A">
        <w:tc>
          <w:tcPr>
            <w:tcW w:w="3478" w:type="dxa"/>
          </w:tcPr>
          <w:p w:rsidR="004565C0" w:rsidRPr="000B2D88" w:rsidRDefault="000B2D88">
            <w:pPr>
              <w:rPr>
                <w:rFonts w:ascii="Times New Roman" w:hAnsi="Times New Roman" w:cs="Times New Roman"/>
                <w:b/>
                <w:sz w:val="28"/>
                <w:szCs w:val="28"/>
              </w:rPr>
            </w:pPr>
            <w:r w:rsidRPr="000B2D88">
              <w:rPr>
                <w:rFonts w:ascii="Times New Roman" w:hAnsi="Times New Roman" w:cs="Times New Roman"/>
                <w:b/>
                <w:sz w:val="28"/>
                <w:szCs w:val="28"/>
              </w:rPr>
              <w:t>Дальнейшая деятельность по окончании проекта</w:t>
            </w:r>
          </w:p>
        </w:tc>
        <w:tc>
          <w:tcPr>
            <w:tcW w:w="6093" w:type="dxa"/>
          </w:tcPr>
          <w:p w:rsidR="004565C0" w:rsidRPr="003B0EFB" w:rsidRDefault="003B0EFB" w:rsidP="003B0EFB">
            <w:pPr>
              <w:jc w:val="both"/>
              <w:rPr>
                <w:rFonts w:ascii="Times New Roman" w:hAnsi="Times New Roman" w:cs="Times New Roman"/>
                <w:sz w:val="28"/>
                <w:szCs w:val="28"/>
              </w:rPr>
            </w:pPr>
            <w:r w:rsidRPr="003B0EFB">
              <w:rPr>
                <w:rFonts w:ascii="Times New Roman" w:hAnsi="Times New Roman" w:cs="Times New Roman"/>
                <w:sz w:val="28"/>
                <w:szCs w:val="28"/>
              </w:rPr>
              <w:t xml:space="preserve">Проект предусматривает накопление практического опыта в работе с авиамоделями – от изучения принципов устройства и запуска беспилотных летательных аппаратов (БЛА) до участия в их проектировании и испытаниях. Особое внимание будет уделяться созданию условий для преемственности поколений: опытные участники лаборатории будут передавать знания и навыки новичкам. Реализация проекта включает активное участие в соревнованиях по авиамодельному спорту и беспилотным технологиям, выставках, мастер-классах, а также в конкурсах и фестивалях авиационной направленности. Кроме того, проект будет способствовать профессиональной ориентации молодёжи, мотивируя её поступать в вузы страны на инженерные и технические специальности, связанные с авиацией и </w:t>
            </w:r>
            <w:r>
              <w:rPr>
                <w:rFonts w:ascii="Times New Roman" w:hAnsi="Times New Roman" w:cs="Times New Roman"/>
                <w:sz w:val="28"/>
                <w:szCs w:val="28"/>
              </w:rPr>
              <w:t>аэрокосмической отраслью</w:t>
            </w:r>
          </w:p>
        </w:tc>
      </w:tr>
    </w:tbl>
    <w:tbl>
      <w:tblPr>
        <w:tblW w:w="102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6423"/>
      </w:tblGrid>
      <w:tr w:rsidR="00F3354C" w:rsidRPr="00F23EF5" w:rsidTr="00BC58BA">
        <w:trPr>
          <w:trHeight w:val="480"/>
        </w:trPr>
        <w:tc>
          <w:tcPr>
            <w:tcW w:w="10213" w:type="dxa"/>
            <w:gridSpan w:val="2"/>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000000"/>
                <w:sz w:val="28"/>
                <w:szCs w:val="28"/>
                <w:lang w:eastAsia="ru-RU"/>
              </w:rPr>
            </w:pPr>
            <w:bookmarkStart w:id="0" w:name="_GoBack"/>
            <w:bookmarkEnd w:id="0"/>
            <w:proofErr w:type="spellStart"/>
            <w:r w:rsidRPr="00A04EE0">
              <w:rPr>
                <w:rFonts w:ascii="Times New Roman" w:eastAsia="Times New Roman" w:hAnsi="Times New Roman" w:cs="Times New Roman"/>
                <w:b/>
                <w:bCs/>
                <w:color w:val="000000"/>
                <w:sz w:val="28"/>
                <w:szCs w:val="28"/>
                <w:lang w:eastAsia="ru-RU"/>
              </w:rPr>
              <w:lastRenderedPageBreak/>
              <w:t>Humanitarian</w:t>
            </w:r>
            <w:proofErr w:type="spellEnd"/>
            <w:r w:rsidRPr="00A04EE0">
              <w:rPr>
                <w:rFonts w:ascii="Times New Roman" w:eastAsia="Times New Roman" w:hAnsi="Times New Roman" w:cs="Times New Roman"/>
                <w:b/>
                <w:bCs/>
                <w:color w:val="000000"/>
                <w:sz w:val="28"/>
                <w:szCs w:val="28"/>
                <w:lang w:eastAsia="ru-RU"/>
              </w:rPr>
              <w:t xml:space="preserve"> </w:t>
            </w:r>
            <w:proofErr w:type="spellStart"/>
            <w:r w:rsidRPr="00A04EE0">
              <w:rPr>
                <w:rFonts w:ascii="Times New Roman" w:eastAsia="Times New Roman" w:hAnsi="Times New Roman" w:cs="Times New Roman"/>
                <w:b/>
                <w:bCs/>
                <w:color w:val="000000"/>
                <w:sz w:val="28"/>
                <w:szCs w:val="28"/>
                <w:lang w:eastAsia="ru-RU"/>
              </w:rPr>
              <w:t>application</w:t>
            </w:r>
            <w:proofErr w:type="spellEnd"/>
          </w:p>
        </w:tc>
      </w:tr>
      <w:tr w:rsidR="00F3354C" w:rsidRPr="00F23EF5" w:rsidTr="00BC58BA">
        <w:trPr>
          <w:trHeight w:val="405"/>
        </w:trPr>
        <w:tc>
          <w:tcPr>
            <w:tcW w:w="3790"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222222"/>
                <w:sz w:val="28"/>
                <w:szCs w:val="28"/>
                <w:lang w:eastAsia="ru-RU"/>
              </w:rPr>
            </w:pPr>
            <w:proofErr w:type="spellStart"/>
            <w:r w:rsidRPr="00A04EE0">
              <w:rPr>
                <w:rFonts w:ascii="Times New Roman" w:eastAsia="Times New Roman" w:hAnsi="Times New Roman" w:cs="Times New Roman"/>
                <w:b/>
                <w:bCs/>
                <w:color w:val="222222"/>
                <w:sz w:val="28"/>
                <w:szCs w:val="28"/>
                <w:lang w:eastAsia="ru-RU"/>
              </w:rPr>
              <w:t>Project</w:t>
            </w:r>
            <w:proofErr w:type="spellEnd"/>
            <w:r w:rsidRPr="00A04EE0">
              <w:rPr>
                <w:rFonts w:ascii="Times New Roman" w:eastAsia="Times New Roman" w:hAnsi="Times New Roman" w:cs="Times New Roman"/>
                <w:b/>
                <w:bCs/>
                <w:color w:val="222222"/>
                <w:sz w:val="28"/>
                <w:szCs w:val="28"/>
                <w:lang w:eastAsia="ru-RU"/>
              </w:rPr>
              <w:t xml:space="preserve"> </w:t>
            </w:r>
            <w:proofErr w:type="spellStart"/>
            <w:r w:rsidRPr="00A04EE0">
              <w:rPr>
                <w:rFonts w:ascii="Times New Roman" w:eastAsia="Times New Roman" w:hAnsi="Times New Roman" w:cs="Times New Roman"/>
                <w:b/>
                <w:bCs/>
                <w:color w:val="222222"/>
                <w:sz w:val="28"/>
                <w:szCs w:val="28"/>
                <w:lang w:eastAsia="ru-RU"/>
              </w:rPr>
              <w:t>name</w:t>
            </w:r>
            <w:proofErr w:type="spellEnd"/>
          </w:p>
        </w:tc>
        <w:tc>
          <w:tcPr>
            <w:tcW w:w="6423" w:type="dxa"/>
            <w:shd w:val="clear" w:color="auto" w:fill="auto"/>
            <w:hideMark/>
          </w:tcPr>
          <w:p w:rsidR="00F3354C" w:rsidRPr="00A222F2" w:rsidRDefault="00F3354C" w:rsidP="00BC58BA">
            <w:p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w:t>
            </w:r>
            <w:r w:rsidRPr="00B80263">
              <w:rPr>
                <w:rFonts w:ascii="Times New Roman" w:eastAsia="Times New Roman" w:hAnsi="Times New Roman" w:cs="Times New Roman"/>
                <w:color w:val="000000"/>
                <w:sz w:val="28"/>
                <w:szCs w:val="28"/>
                <w:lang w:eastAsia="ru-RU"/>
              </w:rPr>
              <w:t>viation</w:t>
            </w:r>
            <w:proofErr w:type="spellEnd"/>
            <w:r w:rsidRPr="00B80263">
              <w:rPr>
                <w:rFonts w:ascii="Times New Roman" w:eastAsia="Times New Roman" w:hAnsi="Times New Roman" w:cs="Times New Roman"/>
                <w:color w:val="000000"/>
                <w:sz w:val="28"/>
                <w:szCs w:val="28"/>
                <w:lang w:eastAsia="ru-RU"/>
              </w:rPr>
              <w:t xml:space="preserve"> </w:t>
            </w:r>
            <w:proofErr w:type="spellStart"/>
            <w:r w:rsidRPr="00B80263">
              <w:rPr>
                <w:rFonts w:ascii="Times New Roman" w:eastAsia="Times New Roman" w:hAnsi="Times New Roman" w:cs="Times New Roman"/>
                <w:color w:val="000000"/>
                <w:sz w:val="28"/>
                <w:szCs w:val="28"/>
                <w:lang w:eastAsia="ru-RU"/>
              </w:rPr>
              <w:t>laboratory</w:t>
            </w:r>
            <w:proofErr w:type="spellEnd"/>
          </w:p>
        </w:tc>
      </w:tr>
      <w:tr w:rsidR="00F3354C" w:rsidRPr="00F23EF5" w:rsidTr="00BC58BA">
        <w:trPr>
          <w:trHeight w:val="405"/>
        </w:trPr>
        <w:tc>
          <w:tcPr>
            <w:tcW w:w="3790" w:type="dxa"/>
            <w:shd w:val="clear" w:color="auto" w:fill="auto"/>
            <w:hideMark/>
          </w:tcPr>
          <w:p w:rsidR="00F3354C" w:rsidRPr="00A04EE0" w:rsidRDefault="00F3354C" w:rsidP="00BC58BA">
            <w:pPr>
              <w:spacing w:after="0" w:line="240" w:lineRule="auto"/>
              <w:rPr>
                <w:rFonts w:ascii="Times New Roman" w:eastAsia="Times New Roman" w:hAnsi="Times New Roman" w:cs="Times New Roman"/>
                <w:b/>
                <w:bCs/>
                <w:sz w:val="28"/>
                <w:szCs w:val="28"/>
                <w:lang w:val="en-US" w:eastAsia="ru-RU"/>
              </w:rPr>
            </w:pPr>
            <w:r w:rsidRPr="00A04EE0">
              <w:rPr>
                <w:rFonts w:ascii="Times New Roman" w:eastAsia="Times New Roman" w:hAnsi="Times New Roman" w:cs="Times New Roman"/>
                <w:b/>
                <w:bCs/>
                <w:sz w:val="28"/>
                <w:szCs w:val="28"/>
                <w:lang w:val="en-US" w:eastAsia="ru-RU"/>
              </w:rPr>
              <w:t>Duration of the project, years</w:t>
            </w:r>
          </w:p>
        </w:tc>
        <w:tc>
          <w:tcPr>
            <w:tcW w:w="6423"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2025–2026 </w:t>
            </w:r>
            <w:proofErr w:type="spellStart"/>
            <w:r w:rsidRPr="00A04EE0">
              <w:rPr>
                <w:rFonts w:ascii="Times New Roman" w:eastAsia="Times New Roman" w:hAnsi="Times New Roman" w:cs="Times New Roman"/>
                <w:color w:val="000000"/>
                <w:sz w:val="28"/>
                <w:szCs w:val="28"/>
                <w:lang w:eastAsia="ru-RU"/>
              </w:rPr>
              <w:t>years</w:t>
            </w:r>
            <w:proofErr w:type="spellEnd"/>
            <w:r>
              <w:rPr>
                <w:rFonts w:ascii="Times New Roman" w:eastAsia="Times New Roman" w:hAnsi="Times New Roman" w:cs="Times New Roman"/>
                <w:color w:val="000000"/>
                <w:sz w:val="28"/>
                <w:szCs w:val="28"/>
                <w:lang w:eastAsia="ru-RU"/>
              </w:rPr>
              <w:t>, 5</w:t>
            </w:r>
            <w:r>
              <w:t xml:space="preserve"> </w:t>
            </w:r>
            <w:proofErr w:type="spellStart"/>
            <w:r w:rsidRPr="00B80263">
              <w:rPr>
                <w:rFonts w:ascii="Times New Roman" w:eastAsia="Times New Roman" w:hAnsi="Times New Roman" w:cs="Times New Roman"/>
                <w:color w:val="000000"/>
                <w:sz w:val="28"/>
                <w:szCs w:val="28"/>
                <w:lang w:eastAsia="ru-RU"/>
              </w:rPr>
              <w:t>years</w:t>
            </w:r>
            <w:proofErr w:type="spellEnd"/>
          </w:p>
        </w:tc>
      </w:tr>
      <w:tr w:rsidR="00F3354C" w:rsidRPr="00B8041A" w:rsidTr="00BC58BA">
        <w:trPr>
          <w:trHeight w:val="405"/>
        </w:trPr>
        <w:tc>
          <w:tcPr>
            <w:tcW w:w="10213" w:type="dxa"/>
            <w:gridSpan w:val="2"/>
            <w:shd w:val="clear" w:color="auto" w:fill="auto"/>
            <w:vAlign w:val="bottom"/>
            <w:hideMark/>
          </w:tcPr>
          <w:p w:rsidR="00F3354C" w:rsidRPr="00A04EE0" w:rsidRDefault="00F3354C" w:rsidP="00BC58BA">
            <w:pPr>
              <w:spacing w:after="0" w:line="240" w:lineRule="auto"/>
              <w:rPr>
                <w:rFonts w:ascii="Times New Roman" w:eastAsia="Times New Roman" w:hAnsi="Times New Roman" w:cs="Times New Roman"/>
                <w:color w:val="000000"/>
                <w:sz w:val="28"/>
                <w:szCs w:val="28"/>
                <w:lang w:val="en-US" w:eastAsia="ru-RU"/>
              </w:rPr>
            </w:pPr>
            <w:r w:rsidRPr="00A04EE0">
              <w:rPr>
                <w:rFonts w:ascii="Times New Roman" w:eastAsia="Times New Roman" w:hAnsi="Times New Roman" w:cs="Times New Roman"/>
                <w:color w:val="000000"/>
                <w:sz w:val="28"/>
                <w:szCs w:val="28"/>
                <w:lang w:val="en-US" w:eastAsia="ru-RU"/>
              </w:rPr>
              <w:t>Applicant organization proposing the project</w:t>
            </w:r>
          </w:p>
        </w:tc>
      </w:tr>
      <w:tr w:rsidR="00F3354C" w:rsidRPr="00F23EF5" w:rsidTr="00BC58BA">
        <w:trPr>
          <w:trHeight w:val="405"/>
        </w:trPr>
        <w:tc>
          <w:tcPr>
            <w:tcW w:w="3790"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000000"/>
                <w:sz w:val="28"/>
                <w:szCs w:val="28"/>
                <w:lang w:eastAsia="ru-RU"/>
              </w:rPr>
            </w:pPr>
            <w:r w:rsidRPr="00CF72CF">
              <w:rPr>
                <w:rFonts w:ascii="Times New Roman" w:eastAsia="Times New Roman" w:hAnsi="Times New Roman" w:cs="Times New Roman"/>
                <w:b/>
                <w:bCs/>
                <w:color w:val="000000"/>
                <w:sz w:val="28"/>
                <w:szCs w:val="28"/>
                <w:lang w:eastAsia="ru-RU"/>
              </w:rPr>
              <w:t>УНП</w:t>
            </w:r>
          </w:p>
        </w:tc>
        <w:tc>
          <w:tcPr>
            <w:tcW w:w="6423" w:type="dxa"/>
            <w:shd w:val="clear" w:color="auto" w:fill="auto"/>
            <w:hideMark/>
          </w:tcPr>
          <w:p w:rsidR="00F3354C" w:rsidRPr="00A222F2" w:rsidRDefault="00F3354C" w:rsidP="00BC58BA">
            <w:pPr>
              <w:spacing w:after="0" w:line="240" w:lineRule="auto"/>
              <w:rPr>
                <w:rFonts w:ascii="Times New Roman" w:eastAsia="Times New Roman" w:hAnsi="Times New Roman" w:cs="Times New Roman"/>
                <w:color w:val="000000"/>
                <w:sz w:val="28"/>
                <w:szCs w:val="28"/>
                <w:lang w:eastAsia="ru-RU"/>
              </w:rPr>
            </w:pPr>
            <w:r w:rsidRPr="00A222F2">
              <w:rPr>
                <w:rFonts w:ascii="Times New Roman" w:hAnsi="Times New Roman" w:cs="Times New Roman"/>
                <w:sz w:val="28"/>
                <w:szCs w:val="28"/>
              </w:rPr>
              <w:t>691914437</w:t>
            </w:r>
          </w:p>
        </w:tc>
      </w:tr>
      <w:tr w:rsidR="00F3354C" w:rsidRPr="00B8041A" w:rsidTr="00BC58BA">
        <w:trPr>
          <w:trHeight w:val="405"/>
        </w:trPr>
        <w:tc>
          <w:tcPr>
            <w:tcW w:w="3790"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000000"/>
                <w:sz w:val="28"/>
                <w:szCs w:val="28"/>
                <w:lang w:eastAsia="ru-RU"/>
              </w:rPr>
            </w:pPr>
            <w:proofErr w:type="spellStart"/>
            <w:r w:rsidRPr="00A04EE0">
              <w:rPr>
                <w:rFonts w:ascii="Times New Roman" w:eastAsia="Times New Roman" w:hAnsi="Times New Roman" w:cs="Times New Roman"/>
                <w:b/>
                <w:bCs/>
                <w:color w:val="000000"/>
                <w:sz w:val="28"/>
                <w:szCs w:val="28"/>
                <w:lang w:eastAsia="ru-RU"/>
              </w:rPr>
              <w:t>Name</w:t>
            </w:r>
            <w:proofErr w:type="spellEnd"/>
          </w:p>
        </w:tc>
        <w:tc>
          <w:tcPr>
            <w:tcW w:w="6423" w:type="dxa"/>
            <w:shd w:val="clear" w:color="auto" w:fill="auto"/>
            <w:hideMark/>
          </w:tcPr>
          <w:p w:rsidR="00F3354C" w:rsidRPr="00B80263" w:rsidRDefault="00F3354C" w:rsidP="00BC58BA">
            <w:pPr>
              <w:spacing w:after="0" w:line="240" w:lineRule="auto"/>
              <w:jc w:val="both"/>
              <w:rPr>
                <w:rFonts w:ascii="Times New Roman" w:eastAsia="Times New Roman" w:hAnsi="Times New Roman" w:cs="Times New Roman"/>
                <w:color w:val="000000"/>
                <w:sz w:val="28"/>
                <w:szCs w:val="28"/>
                <w:lang w:val="en-US" w:eastAsia="ru-RU"/>
              </w:rPr>
            </w:pPr>
            <w:r w:rsidRPr="00A04EE0">
              <w:rPr>
                <w:rFonts w:ascii="Times New Roman" w:eastAsia="Times New Roman" w:hAnsi="Times New Roman" w:cs="Times New Roman"/>
                <w:color w:val="000000"/>
                <w:sz w:val="28"/>
                <w:szCs w:val="28"/>
                <w:lang w:val="en-US" w:eastAsia="ru-RU"/>
              </w:rPr>
              <w:t>State insti</w:t>
            </w:r>
            <w:r>
              <w:rPr>
                <w:rFonts w:ascii="Times New Roman" w:eastAsia="Times New Roman" w:hAnsi="Times New Roman" w:cs="Times New Roman"/>
                <w:color w:val="000000"/>
                <w:sz w:val="28"/>
                <w:szCs w:val="28"/>
                <w:lang w:val="en-US" w:eastAsia="ru-RU"/>
              </w:rPr>
              <w:t xml:space="preserve">tution of additional education </w:t>
            </w:r>
            <w:r w:rsidRPr="00B80263">
              <w:rPr>
                <w:rFonts w:ascii="Times New Roman" w:eastAsia="Times New Roman" w:hAnsi="Times New Roman" w:cs="Times New Roman"/>
                <w:color w:val="000000"/>
                <w:sz w:val="28"/>
                <w:szCs w:val="28"/>
                <w:lang w:val="en-US" w:eastAsia="ru-RU"/>
              </w:rPr>
              <w:t>«</w:t>
            </w:r>
            <w:r w:rsidRPr="00A04EE0">
              <w:rPr>
                <w:rFonts w:ascii="Times New Roman" w:eastAsia="Times New Roman" w:hAnsi="Times New Roman" w:cs="Times New Roman"/>
                <w:color w:val="000000"/>
                <w:sz w:val="28"/>
                <w:szCs w:val="28"/>
                <w:lang w:val="en-US" w:eastAsia="ru-RU"/>
              </w:rPr>
              <w:t>Creativity Center for Children an</w:t>
            </w:r>
            <w:r>
              <w:rPr>
                <w:rFonts w:ascii="Times New Roman" w:eastAsia="Times New Roman" w:hAnsi="Times New Roman" w:cs="Times New Roman"/>
                <w:color w:val="000000"/>
                <w:sz w:val="28"/>
                <w:szCs w:val="28"/>
                <w:lang w:val="en-US" w:eastAsia="ru-RU"/>
              </w:rPr>
              <w:t xml:space="preserve">d Youth of the </w:t>
            </w:r>
            <w:proofErr w:type="spellStart"/>
            <w:r>
              <w:rPr>
                <w:rFonts w:ascii="Times New Roman" w:eastAsia="Times New Roman" w:hAnsi="Times New Roman" w:cs="Times New Roman"/>
                <w:color w:val="000000"/>
                <w:sz w:val="28"/>
                <w:szCs w:val="28"/>
                <w:lang w:val="en-US" w:eastAsia="ru-RU"/>
              </w:rPr>
              <w:t>Borisov</w:t>
            </w:r>
            <w:proofErr w:type="spellEnd"/>
            <w:r>
              <w:rPr>
                <w:rFonts w:ascii="Times New Roman" w:eastAsia="Times New Roman" w:hAnsi="Times New Roman" w:cs="Times New Roman"/>
                <w:color w:val="000000"/>
                <w:sz w:val="28"/>
                <w:szCs w:val="28"/>
                <w:lang w:val="en-US" w:eastAsia="ru-RU"/>
              </w:rPr>
              <w:t xml:space="preserve"> District</w:t>
            </w:r>
            <w:r w:rsidRPr="00B80263">
              <w:rPr>
                <w:rFonts w:ascii="Times New Roman" w:eastAsia="Times New Roman" w:hAnsi="Times New Roman" w:cs="Times New Roman"/>
                <w:color w:val="000000"/>
                <w:sz w:val="28"/>
                <w:szCs w:val="28"/>
                <w:lang w:val="en-US" w:eastAsia="ru-RU"/>
              </w:rPr>
              <w:t>»</w:t>
            </w:r>
          </w:p>
        </w:tc>
      </w:tr>
      <w:tr w:rsidR="00F3354C" w:rsidRPr="00B8041A" w:rsidTr="00BC58BA">
        <w:trPr>
          <w:trHeight w:val="405"/>
        </w:trPr>
        <w:tc>
          <w:tcPr>
            <w:tcW w:w="3790" w:type="dxa"/>
            <w:shd w:val="clear" w:color="auto" w:fill="auto"/>
            <w:hideMark/>
          </w:tcPr>
          <w:p w:rsidR="00F3354C" w:rsidRPr="00B80263" w:rsidRDefault="00F3354C" w:rsidP="00BC58BA">
            <w:pPr>
              <w:spacing w:after="0" w:line="240" w:lineRule="auto"/>
              <w:rPr>
                <w:rFonts w:ascii="Times New Roman" w:eastAsia="Times New Roman" w:hAnsi="Times New Roman" w:cs="Times New Roman"/>
                <w:b/>
                <w:bCs/>
                <w:color w:val="000000"/>
                <w:sz w:val="28"/>
                <w:szCs w:val="28"/>
                <w:lang w:val="en-US" w:eastAsia="ru-RU"/>
              </w:rPr>
            </w:pPr>
            <w:proofErr w:type="spellStart"/>
            <w:r w:rsidRPr="00A04EE0">
              <w:rPr>
                <w:rFonts w:ascii="Times New Roman" w:eastAsia="Times New Roman" w:hAnsi="Times New Roman" w:cs="Times New Roman"/>
                <w:b/>
                <w:bCs/>
                <w:color w:val="000000"/>
                <w:sz w:val="28"/>
                <w:szCs w:val="28"/>
                <w:lang w:eastAsia="ru-RU"/>
              </w:rPr>
              <w:t>Address</w:t>
            </w:r>
            <w:proofErr w:type="spellEnd"/>
          </w:p>
        </w:tc>
        <w:tc>
          <w:tcPr>
            <w:tcW w:w="6423" w:type="dxa"/>
            <w:shd w:val="clear" w:color="auto" w:fill="auto"/>
            <w:hideMark/>
          </w:tcPr>
          <w:p w:rsidR="00F3354C" w:rsidRPr="00B80263" w:rsidRDefault="00F3354C" w:rsidP="00BC58BA">
            <w:pPr>
              <w:contextualSpacing/>
              <w:jc w:val="both"/>
              <w:rPr>
                <w:rFonts w:ascii="Times New Roman" w:hAnsi="Times New Roman" w:cs="Times New Roman"/>
                <w:color w:val="000000"/>
                <w:sz w:val="28"/>
                <w:szCs w:val="28"/>
                <w:lang w:val="en-US" w:eastAsia="ru-RU"/>
              </w:rPr>
            </w:pPr>
            <w:r w:rsidRPr="00B80263">
              <w:rPr>
                <w:rFonts w:ascii="Times New Roman" w:eastAsia="Times New Roman" w:hAnsi="Times New Roman" w:cs="Times New Roman"/>
                <w:color w:val="000000"/>
                <w:sz w:val="28"/>
                <w:szCs w:val="28"/>
                <w:lang w:val="en-US" w:eastAsia="ru-RU"/>
              </w:rPr>
              <w:t>222517,</w:t>
            </w:r>
            <w:r w:rsidRPr="0000051B">
              <w:rPr>
                <w:rFonts w:ascii="Times New Roman" w:eastAsia="Times New Roman" w:hAnsi="Times New Roman" w:cs="Times New Roman"/>
                <w:color w:val="000000"/>
                <w:sz w:val="28"/>
                <w:szCs w:val="28"/>
                <w:lang w:val="en-US" w:eastAsia="ru-RU"/>
              </w:rPr>
              <w:t xml:space="preserve">Minsk region, </w:t>
            </w:r>
            <w:proofErr w:type="spellStart"/>
            <w:r w:rsidRPr="0000051B">
              <w:rPr>
                <w:rFonts w:ascii="Times New Roman" w:eastAsia="Times New Roman" w:hAnsi="Times New Roman" w:cs="Times New Roman"/>
                <w:color w:val="000000"/>
                <w:sz w:val="28"/>
                <w:szCs w:val="28"/>
                <w:lang w:val="en-US" w:eastAsia="ru-RU"/>
              </w:rPr>
              <w:t>Borisov</w:t>
            </w:r>
            <w:proofErr w:type="spellEnd"/>
            <w:r w:rsidRPr="0000051B">
              <w:rPr>
                <w:rFonts w:ascii="Times New Roman" w:eastAsia="Times New Roman" w:hAnsi="Times New Roman" w:cs="Times New Roman"/>
                <w:color w:val="000000"/>
                <w:sz w:val="28"/>
                <w:szCs w:val="28"/>
                <w:lang w:val="en-US" w:eastAsia="ru-RU"/>
              </w:rPr>
              <w:t xml:space="preserve">, </w:t>
            </w:r>
            <w:proofErr w:type="spellStart"/>
            <w:r w:rsidRPr="0000051B">
              <w:rPr>
                <w:rFonts w:ascii="Times New Roman" w:eastAsia="Times New Roman" w:hAnsi="Times New Roman" w:cs="Times New Roman"/>
                <w:color w:val="000000"/>
                <w:sz w:val="28"/>
                <w:szCs w:val="28"/>
                <w:lang w:val="en-US" w:eastAsia="ru-RU"/>
              </w:rPr>
              <w:t>st.</w:t>
            </w:r>
            <w:proofErr w:type="spellEnd"/>
            <w:r w:rsidRPr="0000051B">
              <w:rPr>
                <w:rFonts w:ascii="Times New Roman" w:eastAsia="Times New Roman" w:hAnsi="Times New Roman" w:cs="Times New Roman"/>
                <w:color w:val="000000"/>
                <w:sz w:val="28"/>
                <w:szCs w:val="28"/>
                <w:lang w:val="en-US" w:eastAsia="ru-RU"/>
              </w:rPr>
              <w:t xml:space="preserve"> </w:t>
            </w:r>
            <w:proofErr w:type="spellStart"/>
            <w:r w:rsidRPr="0000051B">
              <w:rPr>
                <w:rFonts w:ascii="Times New Roman" w:eastAsia="Times New Roman" w:hAnsi="Times New Roman" w:cs="Times New Roman"/>
                <w:color w:val="000000"/>
                <w:sz w:val="28"/>
                <w:szCs w:val="28"/>
                <w:lang w:val="en-US" w:eastAsia="ru-RU"/>
              </w:rPr>
              <w:t>Dzerzhinskogo</w:t>
            </w:r>
            <w:proofErr w:type="spellEnd"/>
            <w:r w:rsidRPr="0000051B">
              <w:rPr>
                <w:rFonts w:ascii="Times New Roman" w:eastAsia="Times New Roman" w:hAnsi="Times New Roman" w:cs="Times New Roman"/>
                <w:color w:val="000000"/>
                <w:sz w:val="28"/>
                <w:szCs w:val="28"/>
                <w:lang w:val="en-US" w:eastAsia="ru-RU"/>
              </w:rPr>
              <w:t>, 42</w:t>
            </w:r>
          </w:p>
        </w:tc>
      </w:tr>
      <w:tr w:rsidR="00F3354C" w:rsidRPr="00F23EF5" w:rsidTr="00BC58BA">
        <w:trPr>
          <w:trHeight w:val="405"/>
        </w:trPr>
        <w:tc>
          <w:tcPr>
            <w:tcW w:w="3790"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000000"/>
                <w:sz w:val="28"/>
                <w:szCs w:val="28"/>
                <w:lang w:eastAsia="ru-RU"/>
              </w:rPr>
            </w:pPr>
            <w:proofErr w:type="spellStart"/>
            <w:r w:rsidRPr="0000051B">
              <w:rPr>
                <w:rFonts w:ascii="Times New Roman" w:eastAsia="Times New Roman" w:hAnsi="Times New Roman" w:cs="Times New Roman"/>
                <w:b/>
                <w:bCs/>
                <w:color w:val="000000"/>
                <w:sz w:val="28"/>
                <w:szCs w:val="28"/>
                <w:lang w:eastAsia="ru-RU"/>
              </w:rPr>
              <w:t>Position</w:t>
            </w:r>
            <w:proofErr w:type="spellEnd"/>
            <w:r w:rsidRPr="0000051B">
              <w:rPr>
                <w:rFonts w:ascii="Times New Roman" w:eastAsia="Times New Roman" w:hAnsi="Times New Roman" w:cs="Times New Roman"/>
                <w:b/>
                <w:bCs/>
                <w:color w:val="000000"/>
                <w:sz w:val="28"/>
                <w:szCs w:val="28"/>
                <w:lang w:eastAsia="ru-RU"/>
              </w:rPr>
              <w:t xml:space="preserve"> </w:t>
            </w:r>
            <w:proofErr w:type="spellStart"/>
            <w:r w:rsidRPr="0000051B">
              <w:rPr>
                <w:rFonts w:ascii="Times New Roman" w:eastAsia="Times New Roman" w:hAnsi="Times New Roman" w:cs="Times New Roman"/>
                <w:b/>
                <w:bCs/>
                <w:color w:val="000000"/>
                <w:sz w:val="28"/>
                <w:szCs w:val="28"/>
                <w:lang w:eastAsia="ru-RU"/>
              </w:rPr>
              <w:t>of</w:t>
            </w:r>
            <w:proofErr w:type="spellEnd"/>
            <w:r w:rsidRPr="0000051B">
              <w:rPr>
                <w:rFonts w:ascii="Times New Roman" w:eastAsia="Times New Roman" w:hAnsi="Times New Roman" w:cs="Times New Roman"/>
                <w:b/>
                <w:bCs/>
                <w:color w:val="000000"/>
                <w:sz w:val="28"/>
                <w:szCs w:val="28"/>
                <w:lang w:eastAsia="ru-RU"/>
              </w:rPr>
              <w:t xml:space="preserve"> </w:t>
            </w:r>
            <w:proofErr w:type="spellStart"/>
            <w:r w:rsidRPr="0000051B">
              <w:rPr>
                <w:rFonts w:ascii="Times New Roman" w:eastAsia="Times New Roman" w:hAnsi="Times New Roman" w:cs="Times New Roman"/>
                <w:b/>
                <w:bCs/>
                <w:color w:val="000000"/>
                <w:sz w:val="28"/>
                <w:szCs w:val="28"/>
                <w:lang w:eastAsia="ru-RU"/>
              </w:rPr>
              <w:t>responsible</w:t>
            </w:r>
            <w:proofErr w:type="spellEnd"/>
            <w:r w:rsidRPr="0000051B">
              <w:rPr>
                <w:rFonts w:ascii="Times New Roman" w:eastAsia="Times New Roman" w:hAnsi="Times New Roman" w:cs="Times New Roman"/>
                <w:b/>
                <w:bCs/>
                <w:color w:val="000000"/>
                <w:sz w:val="28"/>
                <w:szCs w:val="28"/>
                <w:lang w:eastAsia="ru-RU"/>
              </w:rPr>
              <w:t xml:space="preserve"> </w:t>
            </w:r>
            <w:proofErr w:type="spellStart"/>
            <w:r w:rsidRPr="0000051B">
              <w:rPr>
                <w:rFonts w:ascii="Times New Roman" w:eastAsia="Times New Roman" w:hAnsi="Times New Roman" w:cs="Times New Roman"/>
                <w:b/>
                <w:bCs/>
                <w:color w:val="000000"/>
                <w:sz w:val="28"/>
                <w:szCs w:val="28"/>
                <w:lang w:eastAsia="ru-RU"/>
              </w:rPr>
              <w:t>person</w:t>
            </w:r>
            <w:proofErr w:type="spellEnd"/>
          </w:p>
        </w:tc>
        <w:tc>
          <w:tcPr>
            <w:tcW w:w="6423"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color w:val="000000"/>
                <w:sz w:val="28"/>
                <w:szCs w:val="28"/>
                <w:lang w:eastAsia="ru-RU"/>
              </w:rPr>
            </w:pPr>
            <w:proofErr w:type="spellStart"/>
            <w:r w:rsidRPr="0000051B">
              <w:rPr>
                <w:rFonts w:ascii="Times New Roman" w:eastAsia="Times New Roman" w:hAnsi="Times New Roman" w:cs="Times New Roman"/>
                <w:color w:val="000000"/>
                <w:sz w:val="28"/>
                <w:szCs w:val="28"/>
                <w:lang w:eastAsia="ru-RU"/>
              </w:rPr>
              <w:t>Additional</w:t>
            </w:r>
            <w:proofErr w:type="spellEnd"/>
            <w:r w:rsidRPr="0000051B">
              <w:rPr>
                <w:rFonts w:ascii="Times New Roman" w:eastAsia="Times New Roman" w:hAnsi="Times New Roman" w:cs="Times New Roman"/>
                <w:color w:val="000000"/>
                <w:sz w:val="28"/>
                <w:szCs w:val="28"/>
                <w:lang w:eastAsia="ru-RU"/>
              </w:rPr>
              <w:t xml:space="preserve"> </w:t>
            </w:r>
            <w:proofErr w:type="spellStart"/>
            <w:r w:rsidRPr="0000051B">
              <w:rPr>
                <w:rFonts w:ascii="Times New Roman" w:eastAsia="Times New Roman" w:hAnsi="Times New Roman" w:cs="Times New Roman"/>
                <w:color w:val="000000"/>
                <w:sz w:val="28"/>
                <w:szCs w:val="28"/>
                <w:lang w:eastAsia="ru-RU"/>
              </w:rPr>
              <w:t>education</w:t>
            </w:r>
            <w:proofErr w:type="spellEnd"/>
            <w:r w:rsidRPr="0000051B">
              <w:rPr>
                <w:rFonts w:ascii="Times New Roman" w:eastAsia="Times New Roman" w:hAnsi="Times New Roman" w:cs="Times New Roman"/>
                <w:color w:val="000000"/>
                <w:sz w:val="28"/>
                <w:szCs w:val="28"/>
                <w:lang w:eastAsia="ru-RU"/>
              </w:rPr>
              <w:t xml:space="preserve"> </w:t>
            </w:r>
            <w:proofErr w:type="spellStart"/>
            <w:r w:rsidRPr="0000051B">
              <w:rPr>
                <w:rFonts w:ascii="Times New Roman" w:eastAsia="Times New Roman" w:hAnsi="Times New Roman" w:cs="Times New Roman"/>
                <w:color w:val="000000"/>
                <w:sz w:val="28"/>
                <w:szCs w:val="28"/>
                <w:lang w:eastAsia="ru-RU"/>
              </w:rPr>
              <w:t>teacher</w:t>
            </w:r>
            <w:proofErr w:type="spellEnd"/>
          </w:p>
        </w:tc>
      </w:tr>
      <w:tr w:rsidR="00F3354C" w:rsidRPr="00B80263" w:rsidTr="00BC58BA">
        <w:trPr>
          <w:trHeight w:val="405"/>
        </w:trPr>
        <w:tc>
          <w:tcPr>
            <w:tcW w:w="3790" w:type="dxa"/>
            <w:shd w:val="clear" w:color="auto" w:fill="auto"/>
            <w:hideMark/>
          </w:tcPr>
          <w:p w:rsidR="00F3354C" w:rsidRPr="0000051B" w:rsidRDefault="00F3354C" w:rsidP="00BC58BA">
            <w:pPr>
              <w:spacing w:after="0" w:line="240" w:lineRule="auto"/>
              <w:rPr>
                <w:rFonts w:ascii="Times New Roman" w:eastAsia="Times New Roman" w:hAnsi="Times New Roman" w:cs="Times New Roman"/>
                <w:b/>
                <w:bCs/>
                <w:color w:val="000000"/>
                <w:sz w:val="28"/>
                <w:szCs w:val="28"/>
                <w:lang w:val="en-US" w:eastAsia="ru-RU"/>
              </w:rPr>
            </w:pPr>
            <w:r w:rsidRPr="0000051B">
              <w:rPr>
                <w:rFonts w:ascii="Times New Roman" w:eastAsia="Times New Roman" w:hAnsi="Times New Roman" w:cs="Times New Roman"/>
                <w:b/>
                <w:bCs/>
                <w:color w:val="000000"/>
                <w:sz w:val="28"/>
                <w:szCs w:val="28"/>
                <w:lang w:val="en-US" w:eastAsia="ru-RU"/>
              </w:rPr>
              <w:t>Full name of the responsible person</w:t>
            </w:r>
          </w:p>
        </w:tc>
        <w:tc>
          <w:tcPr>
            <w:tcW w:w="6423" w:type="dxa"/>
            <w:shd w:val="clear" w:color="auto" w:fill="auto"/>
            <w:hideMark/>
          </w:tcPr>
          <w:p w:rsidR="00F3354C" w:rsidRPr="008E06A3" w:rsidRDefault="00F3354C" w:rsidP="00BC58BA">
            <w:pPr>
              <w:spacing w:after="0" w:line="240" w:lineRule="auto"/>
              <w:rPr>
                <w:rFonts w:ascii="Times New Roman" w:eastAsia="Times New Roman" w:hAnsi="Times New Roman" w:cs="Times New Roman"/>
                <w:color w:val="000000"/>
                <w:sz w:val="28"/>
                <w:szCs w:val="28"/>
                <w:lang w:val="en-US" w:eastAsia="ru-RU"/>
              </w:rPr>
            </w:pPr>
            <w:r w:rsidRPr="00B80263">
              <w:rPr>
                <w:rFonts w:ascii="Times New Roman" w:eastAsia="Times New Roman" w:hAnsi="Times New Roman" w:cs="Times New Roman"/>
                <w:color w:val="000000"/>
                <w:sz w:val="28"/>
                <w:szCs w:val="28"/>
                <w:lang w:val="en-US" w:eastAsia="ru-RU"/>
              </w:rPr>
              <w:t xml:space="preserve">Viktor </w:t>
            </w:r>
            <w:proofErr w:type="spellStart"/>
            <w:r w:rsidRPr="00B80263">
              <w:rPr>
                <w:rFonts w:ascii="Times New Roman" w:eastAsia="Times New Roman" w:hAnsi="Times New Roman" w:cs="Times New Roman"/>
                <w:color w:val="000000"/>
                <w:sz w:val="28"/>
                <w:szCs w:val="28"/>
                <w:lang w:val="en-US" w:eastAsia="ru-RU"/>
              </w:rPr>
              <w:t>Viktorovich</w:t>
            </w:r>
            <w:proofErr w:type="spellEnd"/>
            <w:r w:rsidRPr="00B80263">
              <w:rPr>
                <w:rFonts w:ascii="Times New Roman" w:eastAsia="Times New Roman" w:hAnsi="Times New Roman" w:cs="Times New Roman"/>
                <w:color w:val="000000"/>
                <w:sz w:val="28"/>
                <w:szCs w:val="28"/>
                <w:lang w:val="en-US" w:eastAsia="ru-RU"/>
              </w:rPr>
              <w:t xml:space="preserve"> </w:t>
            </w:r>
            <w:proofErr w:type="spellStart"/>
            <w:r w:rsidRPr="00B80263">
              <w:rPr>
                <w:rFonts w:ascii="Times New Roman" w:eastAsia="Times New Roman" w:hAnsi="Times New Roman" w:cs="Times New Roman"/>
                <w:color w:val="000000"/>
                <w:sz w:val="28"/>
                <w:szCs w:val="28"/>
                <w:lang w:val="en-US" w:eastAsia="ru-RU"/>
              </w:rPr>
              <w:t>Trukhan</w:t>
            </w:r>
            <w:proofErr w:type="spellEnd"/>
          </w:p>
        </w:tc>
      </w:tr>
      <w:tr w:rsidR="00F3354C" w:rsidRPr="00F23EF5" w:rsidTr="00BC58BA">
        <w:trPr>
          <w:trHeight w:val="405"/>
        </w:trPr>
        <w:tc>
          <w:tcPr>
            <w:tcW w:w="3790"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000000"/>
                <w:sz w:val="28"/>
                <w:szCs w:val="28"/>
                <w:lang w:eastAsia="ru-RU"/>
              </w:rPr>
            </w:pPr>
            <w:proofErr w:type="spellStart"/>
            <w:r w:rsidRPr="0000051B">
              <w:rPr>
                <w:rFonts w:ascii="Times New Roman" w:eastAsia="Times New Roman" w:hAnsi="Times New Roman" w:cs="Times New Roman"/>
                <w:b/>
                <w:bCs/>
                <w:color w:val="000000"/>
                <w:sz w:val="28"/>
                <w:szCs w:val="28"/>
                <w:lang w:eastAsia="ru-RU"/>
              </w:rPr>
              <w:t>Contact</w:t>
            </w:r>
            <w:proofErr w:type="spellEnd"/>
            <w:r w:rsidRPr="0000051B">
              <w:rPr>
                <w:rFonts w:ascii="Times New Roman" w:eastAsia="Times New Roman" w:hAnsi="Times New Roman" w:cs="Times New Roman"/>
                <w:b/>
                <w:bCs/>
                <w:color w:val="000000"/>
                <w:sz w:val="28"/>
                <w:szCs w:val="28"/>
                <w:lang w:eastAsia="ru-RU"/>
              </w:rPr>
              <w:t xml:space="preserve"> </w:t>
            </w:r>
            <w:proofErr w:type="spellStart"/>
            <w:r w:rsidRPr="0000051B">
              <w:rPr>
                <w:rFonts w:ascii="Times New Roman" w:eastAsia="Times New Roman" w:hAnsi="Times New Roman" w:cs="Times New Roman"/>
                <w:b/>
                <w:bCs/>
                <w:color w:val="000000"/>
                <w:sz w:val="28"/>
                <w:szCs w:val="28"/>
                <w:lang w:eastAsia="ru-RU"/>
              </w:rPr>
              <w:t>information</w:t>
            </w:r>
            <w:proofErr w:type="spellEnd"/>
          </w:p>
        </w:tc>
        <w:tc>
          <w:tcPr>
            <w:tcW w:w="6423"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color w:val="000000"/>
                <w:sz w:val="28"/>
                <w:szCs w:val="28"/>
                <w:lang w:eastAsia="ru-RU"/>
              </w:rPr>
            </w:pPr>
            <w:r w:rsidRPr="000F44C1">
              <w:rPr>
                <w:rFonts w:ascii="Times New Roman" w:eastAsia="Times New Roman" w:hAnsi="Times New Roman" w:cs="Times New Roman"/>
                <w:color w:val="000000"/>
                <w:sz w:val="28"/>
                <w:szCs w:val="28"/>
                <w:lang w:eastAsia="ru-RU"/>
              </w:rPr>
              <w:t>+375 44 766 49 17</w:t>
            </w:r>
          </w:p>
        </w:tc>
      </w:tr>
      <w:tr w:rsidR="00F3354C" w:rsidRPr="00B8041A" w:rsidTr="00BC58BA">
        <w:trPr>
          <w:trHeight w:val="433"/>
        </w:trPr>
        <w:tc>
          <w:tcPr>
            <w:tcW w:w="3790"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222222"/>
                <w:sz w:val="28"/>
                <w:szCs w:val="28"/>
                <w:lang w:eastAsia="ru-RU"/>
              </w:rPr>
            </w:pPr>
            <w:proofErr w:type="spellStart"/>
            <w:r w:rsidRPr="0000051B">
              <w:rPr>
                <w:rFonts w:ascii="Times New Roman" w:eastAsia="Times New Roman" w:hAnsi="Times New Roman" w:cs="Times New Roman"/>
                <w:b/>
                <w:bCs/>
                <w:color w:val="222222"/>
                <w:sz w:val="28"/>
                <w:szCs w:val="28"/>
                <w:lang w:eastAsia="ru-RU"/>
              </w:rPr>
              <w:t>Target</w:t>
            </w:r>
            <w:proofErr w:type="spellEnd"/>
            <w:r w:rsidRPr="0000051B">
              <w:rPr>
                <w:rFonts w:ascii="Times New Roman" w:eastAsia="Times New Roman" w:hAnsi="Times New Roman" w:cs="Times New Roman"/>
                <w:b/>
                <w:bCs/>
                <w:color w:val="222222"/>
                <w:sz w:val="28"/>
                <w:szCs w:val="28"/>
                <w:lang w:eastAsia="ru-RU"/>
              </w:rPr>
              <w:t xml:space="preserve"> </w:t>
            </w:r>
            <w:proofErr w:type="spellStart"/>
            <w:r w:rsidRPr="0000051B">
              <w:rPr>
                <w:rFonts w:ascii="Times New Roman" w:eastAsia="Times New Roman" w:hAnsi="Times New Roman" w:cs="Times New Roman"/>
                <w:b/>
                <w:bCs/>
                <w:color w:val="222222"/>
                <w:sz w:val="28"/>
                <w:szCs w:val="28"/>
                <w:lang w:eastAsia="ru-RU"/>
              </w:rPr>
              <w:t>group</w:t>
            </w:r>
            <w:proofErr w:type="spellEnd"/>
            <w:r>
              <w:rPr>
                <w:rFonts w:ascii="Times New Roman" w:eastAsia="Times New Roman" w:hAnsi="Times New Roman" w:cs="Times New Roman"/>
                <w:b/>
                <w:bCs/>
                <w:color w:val="222222"/>
                <w:sz w:val="28"/>
                <w:szCs w:val="28"/>
                <w:lang w:eastAsia="ru-RU"/>
              </w:rPr>
              <w:t xml:space="preserve"> </w:t>
            </w:r>
          </w:p>
        </w:tc>
        <w:tc>
          <w:tcPr>
            <w:tcW w:w="6423" w:type="dxa"/>
            <w:shd w:val="clear" w:color="auto" w:fill="auto"/>
            <w:hideMark/>
          </w:tcPr>
          <w:p w:rsidR="00F3354C" w:rsidRPr="000F44C1" w:rsidRDefault="00F3354C" w:rsidP="00BC58BA">
            <w:pPr>
              <w:contextualSpacing/>
              <w:jc w:val="both"/>
              <w:rPr>
                <w:rFonts w:ascii="Times New Roman" w:hAnsi="Times New Roman" w:cs="Times New Roman"/>
                <w:sz w:val="28"/>
                <w:szCs w:val="28"/>
                <w:lang w:val="en-US"/>
              </w:rPr>
            </w:pPr>
            <w:r w:rsidRPr="0000051B">
              <w:rPr>
                <w:rFonts w:ascii="Times New Roman" w:eastAsia="Times New Roman" w:hAnsi="Times New Roman" w:cs="Times New Roman"/>
                <w:color w:val="000000"/>
                <w:sz w:val="28"/>
                <w:szCs w:val="28"/>
                <w:lang w:val="en-US" w:eastAsia="ru-RU"/>
              </w:rPr>
              <w:t>Adolesc</w:t>
            </w:r>
            <w:r>
              <w:rPr>
                <w:rFonts w:ascii="Times New Roman" w:eastAsia="Times New Roman" w:hAnsi="Times New Roman" w:cs="Times New Roman"/>
                <w:color w:val="000000"/>
                <w:sz w:val="28"/>
                <w:szCs w:val="28"/>
                <w:lang w:val="en-US" w:eastAsia="ru-RU"/>
              </w:rPr>
              <w:t>ents and young adults aged 10-</w:t>
            </w:r>
            <w:r w:rsidRPr="00B80263">
              <w:rPr>
                <w:rFonts w:ascii="Times New Roman" w:eastAsia="Times New Roman" w:hAnsi="Times New Roman" w:cs="Times New Roman"/>
                <w:color w:val="000000"/>
                <w:sz w:val="28"/>
                <w:szCs w:val="28"/>
                <w:lang w:val="en-US" w:eastAsia="ru-RU"/>
              </w:rPr>
              <w:t>18</w:t>
            </w:r>
            <w:r w:rsidRPr="0000051B">
              <w:rPr>
                <w:rFonts w:ascii="Times New Roman" w:eastAsia="Times New Roman" w:hAnsi="Times New Roman" w:cs="Times New Roman"/>
                <w:color w:val="000000"/>
                <w:sz w:val="28"/>
                <w:szCs w:val="28"/>
                <w:lang w:val="en-US" w:eastAsia="ru-RU"/>
              </w:rPr>
              <w:t xml:space="preserve"> years</w:t>
            </w:r>
          </w:p>
        </w:tc>
      </w:tr>
      <w:tr w:rsidR="00F3354C" w:rsidRPr="00B8041A" w:rsidTr="00BC58BA">
        <w:trPr>
          <w:trHeight w:val="397"/>
        </w:trPr>
        <w:tc>
          <w:tcPr>
            <w:tcW w:w="3790" w:type="dxa"/>
            <w:shd w:val="clear" w:color="auto" w:fill="auto"/>
            <w:hideMark/>
          </w:tcPr>
          <w:p w:rsidR="00F3354C" w:rsidRPr="008E06A3" w:rsidRDefault="00F3354C" w:rsidP="00BC58BA">
            <w:pPr>
              <w:spacing w:after="0" w:line="240" w:lineRule="auto"/>
              <w:rPr>
                <w:rFonts w:ascii="Times New Roman" w:eastAsia="Times New Roman" w:hAnsi="Times New Roman" w:cs="Times New Roman"/>
                <w:b/>
                <w:bCs/>
                <w:color w:val="222222"/>
                <w:sz w:val="28"/>
                <w:szCs w:val="28"/>
                <w:lang w:eastAsia="ru-RU"/>
              </w:rPr>
            </w:pPr>
            <w:r w:rsidRPr="0000051B">
              <w:rPr>
                <w:rFonts w:ascii="Times New Roman" w:eastAsia="Times New Roman" w:hAnsi="Times New Roman" w:cs="Times New Roman"/>
                <w:b/>
                <w:bCs/>
                <w:color w:val="222222"/>
                <w:sz w:val="28"/>
                <w:szCs w:val="28"/>
                <w:lang w:val="en-US" w:eastAsia="ru-RU"/>
              </w:rPr>
              <w:t>Project</w:t>
            </w:r>
            <w:r w:rsidRPr="008E06A3">
              <w:rPr>
                <w:rFonts w:ascii="Times New Roman" w:eastAsia="Times New Roman" w:hAnsi="Times New Roman" w:cs="Times New Roman"/>
                <w:b/>
                <w:bCs/>
                <w:color w:val="222222"/>
                <w:sz w:val="28"/>
                <w:szCs w:val="28"/>
                <w:lang w:eastAsia="ru-RU"/>
              </w:rPr>
              <w:t xml:space="preserve"> </w:t>
            </w:r>
            <w:r w:rsidRPr="0000051B">
              <w:rPr>
                <w:rFonts w:ascii="Times New Roman" w:eastAsia="Times New Roman" w:hAnsi="Times New Roman" w:cs="Times New Roman"/>
                <w:b/>
                <w:bCs/>
                <w:color w:val="222222"/>
                <w:sz w:val="28"/>
                <w:szCs w:val="28"/>
                <w:lang w:val="en-US" w:eastAsia="ru-RU"/>
              </w:rPr>
              <w:t>location</w:t>
            </w:r>
          </w:p>
        </w:tc>
        <w:tc>
          <w:tcPr>
            <w:tcW w:w="6423" w:type="dxa"/>
            <w:shd w:val="clear" w:color="auto" w:fill="auto"/>
            <w:hideMark/>
          </w:tcPr>
          <w:p w:rsidR="00F3354C" w:rsidRPr="0000051B" w:rsidRDefault="00F3354C" w:rsidP="00BC58BA">
            <w:pPr>
              <w:contextualSpacing/>
              <w:jc w:val="both"/>
              <w:rPr>
                <w:rFonts w:ascii="Times New Roman" w:eastAsia="Times New Roman" w:hAnsi="Times New Roman" w:cs="Times New Roman"/>
                <w:color w:val="000000"/>
                <w:sz w:val="28"/>
                <w:szCs w:val="28"/>
                <w:lang w:val="en-US" w:eastAsia="ru-RU"/>
              </w:rPr>
            </w:pPr>
            <w:r w:rsidRPr="000F44C1">
              <w:rPr>
                <w:rFonts w:ascii="Times New Roman" w:eastAsia="Times New Roman" w:hAnsi="Times New Roman" w:cs="Times New Roman"/>
                <w:color w:val="000000"/>
                <w:sz w:val="28"/>
                <w:szCs w:val="28"/>
                <w:lang w:val="en-US" w:eastAsia="ru-RU"/>
              </w:rPr>
              <w:t xml:space="preserve">222520, </w:t>
            </w:r>
            <w:r w:rsidRPr="000F44C1">
              <w:rPr>
                <w:rFonts w:ascii="Times New Roman" w:eastAsia="Calibri" w:hAnsi="Times New Roman" w:cs="Times New Roman"/>
                <w:sz w:val="28"/>
                <w:szCs w:val="28"/>
                <w:lang w:val="en-US"/>
              </w:rPr>
              <w:t xml:space="preserve">Minsk region, </w:t>
            </w:r>
            <w:proofErr w:type="spellStart"/>
            <w:r w:rsidRPr="000F44C1">
              <w:rPr>
                <w:rFonts w:ascii="Times New Roman" w:eastAsia="Calibri" w:hAnsi="Times New Roman" w:cs="Times New Roman"/>
                <w:sz w:val="28"/>
                <w:szCs w:val="28"/>
                <w:lang w:val="en-US"/>
              </w:rPr>
              <w:t>Borisov</w:t>
            </w:r>
            <w:proofErr w:type="spellEnd"/>
            <w:r w:rsidRPr="000F44C1">
              <w:rPr>
                <w:rFonts w:ascii="Times New Roman" w:eastAsia="Calibri" w:hAnsi="Times New Roman" w:cs="Times New Roman"/>
                <w:sz w:val="28"/>
                <w:szCs w:val="28"/>
                <w:lang w:val="en-US"/>
              </w:rPr>
              <w:t xml:space="preserve"> city, 8 March street, 26</w:t>
            </w:r>
          </w:p>
        </w:tc>
      </w:tr>
      <w:tr w:rsidR="00F3354C" w:rsidRPr="00B8041A" w:rsidTr="00BC58BA">
        <w:trPr>
          <w:trHeight w:val="1215"/>
        </w:trPr>
        <w:tc>
          <w:tcPr>
            <w:tcW w:w="3790" w:type="dxa"/>
            <w:shd w:val="clear" w:color="auto" w:fill="auto"/>
            <w:hideMark/>
          </w:tcPr>
          <w:p w:rsidR="00F3354C" w:rsidRPr="0000051B" w:rsidRDefault="00F3354C" w:rsidP="00BC58BA">
            <w:pPr>
              <w:spacing w:after="0" w:line="240" w:lineRule="auto"/>
              <w:rPr>
                <w:rFonts w:ascii="Times New Roman" w:eastAsia="Times New Roman" w:hAnsi="Times New Roman" w:cs="Times New Roman"/>
                <w:b/>
                <w:bCs/>
                <w:sz w:val="28"/>
                <w:szCs w:val="28"/>
                <w:lang w:val="en-US" w:eastAsia="ru-RU"/>
              </w:rPr>
            </w:pPr>
            <w:r w:rsidRPr="0000051B">
              <w:rPr>
                <w:rFonts w:ascii="Times New Roman" w:eastAsia="Times New Roman" w:hAnsi="Times New Roman" w:cs="Times New Roman"/>
                <w:b/>
                <w:bCs/>
                <w:sz w:val="28"/>
                <w:szCs w:val="28"/>
                <w:lang w:val="en-US" w:eastAsia="ru-RU"/>
              </w:rPr>
              <w:t>Justification of the problem taking into account the initial situation in the region where the project is implemented</w:t>
            </w:r>
          </w:p>
        </w:tc>
        <w:tc>
          <w:tcPr>
            <w:tcW w:w="6423" w:type="dxa"/>
            <w:shd w:val="clear" w:color="auto" w:fill="auto"/>
            <w:hideMark/>
          </w:tcPr>
          <w:p w:rsidR="00F3354C" w:rsidRPr="004F7535" w:rsidRDefault="00F3354C" w:rsidP="00BC58BA">
            <w:pPr>
              <w:jc w:val="both"/>
              <w:rPr>
                <w:lang w:val="en-US"/>
              </w:rPr>
            </w:pPr>
            <w:r w:rsidRPr="004F7535">
              <w:rPr>
                <w:rFonts w:ascii="Times New Roman" w:hAnsi="Times New Roman" w:cs="Times New Roman"/>
                <w:sz w:val="28"/>
                <w:szCs w:val="28"/>
                <w:lang w:val="en-US"/>
              </w:rPr>
              <w:t xml:space="preserve">In the context of the rapid development of unmanned technologies, this project is capable of making a significant contribution to the development of human resources needed in the </w:t>
            </w:r>
            <w:proofErr w:type="spellStart"/>
            <w:r w:rsidRPr="004F7535">
              <w:rPr>
                <w:rFonts w:ascii="Times New Roman" w:hAnsi="Times New Roman" w:cs="Times New Roman"/>
                <w:sz w:val="28"/>
                <w:szCs w:val="28"/>
                <w:lang w:val="en-US"/>
              </w:rPr>
              <w:t>Borisov</w:t>
            </w:r>
            <w:proofErr w:type="spellEnd"/>
            <w:r w:rsidRPr="004F7535">
              <w:rPr>
                <w:rFonts w:ascii="Times New Roman" w:hAnsi="Times New Roman" w:cs="Times New Roman"/>
                <w:sz w:val="28"/>
                <w:szCs w:val="28"/>
                <w:lang w:val="en-US"/>
              </w:rPr>
              <w:t xml:space="preserve"> region and the country as a whole.</w:t>
            </w:r>
            <w:r w:rsidRPr="004F7535">
              <w:rPr>
                <w:lang w:val="en-US"/>
              </w:rPr>
              <w:t xml:space="preserve"> </w:t>
            </w:r>
            <w:r w:rsidRPr="000F44C1">
              <w:rPr>
                <w:rFonts w:ascii="Times New Roman" w:eastAsia="Times New Roman" w:hAnsi="Times New Roman" w:cs="Times New Roman"/>
                <w:color w:val="000000"/>
                <w:sz w:val="28"/>
                <w:szCs w:val="28"/>
                <w:lang w:val="en-US" w:eastAsia="ru-RU"/>
              </w:rPr>
              <w:t>Any autonomous systems – whether they are flying, ground-based, or water-based drones – require highly qualified specialists for their development, operation, and maintenance in order to ensure the stable and safe operation of these complex systems. Flying drones, which are the most challenging to control and operate, deserve special attention. The project will not only allow the training of such specialists from a young age, but will also serve as a powerful incentive for the development of aeromodelling and</w:t>
            </w:r>
            <w:r>
              <w:rPr>
                <w:rFonts w:ascii="Times New Roman" w:eastAsia="Times New Roman" w:hAnsi="Times New Roman" w:cs="Times New Roman"/>
                <w:color w:val="000000"/>
                <w:sz w:val="28"/>
                <w:szCs w:val="28"/>
                <w:lang w:val="en-US" w:eastAsia="ru-RU"/>
              </w:rPr>
              <w:t xml:space="preserve"> aviation sports </w:t>
            </w:r>
            <w:r w:rsidRPr="004F7535">
              <w:rPr>
                <w:rFonts w:ascii="Times New Roman" w:hAnsi="Times New Roman" w:cs="Times New Roman"/>
                <w:sz w:val="28"/>
                <w:szCs w:val="28"/>
                <w:lang w:val="en-US"/>
              </w:rPr>
              <w:t xml:space="preserve">in the </w:t>
            </w:r>
            <w:proofErr w:type="spellStart"/>
            <w:r w:rsidRPr="004F7535">
              <w:rPr>
                <w:rFonts w:ascii="Times New Roman" w:hAnsi="Times New Roman" w:cs="Times New Roman"/>
                <w:sz w:val="28"/>
                <w:szCs w:val="28"/>
                <w:lang w:val="en-US"/>
              </w:rPr>
              <w:t>Borisov</w:t>
            </w:r>
            <w:proofErr w:type="spellEnd"/>
            <w:r w:rsidRPr="004F7535">
              <w:rPr>
                <w:rFonts w:ascii="Times New Roman" w:hAnsi="Times New Roman" w:cs="Times New Roman"/>
                <w:sz w:val="28"/>
                <w:szCs w:val="28"/>
                <w:lang w:val="en-US"/>
              </w:rPr>
              <w:t xml:space="preserve"> region</w:t>
            </w:r>
          </w:p>
        </w:tc>
      </w:tr>
      <w:tr w:rsidR="00F3354C" w:rsidRPr="00B8041A" w:rsidTr="00BC58BA">
        <w:trPr>
          <w:trHeight w:val="478"/>
        </w:trPr>
        <w:tc>
          <w:tcPr>
            <w:tcW w:w="3790" w:type="dxa"/>
            <w:shd w:val="clear" w:color="auto" w:fill="auto"/>
            <w:hideMark/>
          </w:tcPr>
          <w:p w:rsidR="00F3354C" w:rsidRPr="00904F30" w:rsidRDefault="00F3354C" w:rsidP="00BC58BA">
            <w:pPr>
              <w:spacing w:after="0" w:line="240" w:lineRule="auto"/>
              <w:rPr>
                <w:rFonts w:ascii="Times New Roman" w:eastAsia="Times New Roman" w:hAnsi="Times New Roman" w:cs="Times New Roman"/>
                <w:b/>
                <w:bCs/>
                <w:color w:val="222222"/>
                <w:sz w:val="28"/>
                <w:szCs w:val="28"/>
                <w:lang w:val="en-US" w:eastAsia="ru-RU"/>
              </w:rPr>
            </w:pPr>
            <w:r>
              <w:rPr>
                <w:rFonts w:ascii="Times New Roman" w:eastAsia="Times New Roman" w:hAnsi="Times New Roman" w:cs="Times New Roman"/>
                <w:b/>
                <w:bCs/>
                <w:color w:val="222222"/>
                <w:sz w:val="28"/>
                <w:szCs w:val="28"/>
                <w:lang w:val="en-US" w:eastAsia="ru-RU"/>
              </w:rPr>
              <w:t>Target of project</w:t>
            </w:r>
          </w:p>
        </w:tc>
        <w:tc>
          <w:tcPr>
            <w:tcW w:w="6423" w:type="dxa"/>
            <w:shd w:val="clear" w:color="auto" w:fill="auto"/>
            <w:hideMark/>
          </w:tcPr>
          <w:p w:rsidR="00F3354C" w:rsidRPr="000F44C1" w:rsidRDefault="00F3354C" w:rsidP="00BC58BA">
            <w:pPr>
              <w:spacing w:line="240" w:lineRule="auto"/>
              <w:contextualSpacing/>
              <w:jc w:val="both"/>
              <w:rPr>
                <w:rFonts w:ascii="Times New Roman" w:hAnsi="Times New Roman" w:cs="Times New Roman"/>
                <w:sz w:val="28"/>
                <w:szCs w:val="28"/>
                <w:shd w:val="clear" w:color="auto" w:fill="FFFFFF"/>
                <w:lang w:val="en-US"/>
              </w:rPr>
            </w:pPr>
            <w:r w:rsidRPr="000F44C1">
              <w:rPr>
                <w:rStyle w:val="2"/>
                <w:rFonts w:ascii="Times New Roman" w:hAnsi="Times New Roman" w:cs="Times New Roman"/>
                <w:sz w:val="28"/>
                <w:szCs w:val="28"/>
                <w:lang w:val="en-US"/>
              </w:rPr>
              <w:t>introduction of a joint STEAM - model of supplementary education in the territory of the region</w:t>
            </w:r>
          </w:p>
        </w:tc>
      </w:tr>
      <w:tr w:rsidR="00F3354C" w:rsidRPr="00B8041A" w:rsidTr="00BC58BA">
        <w:trPr>
          <w:trHeight w:val="697"/>
        </w:trPr>
        <w:tc>
          <w:tcPr>
            <w:tcW w:w="3790" w:type="dxa"/>
            <w:shd w:val="clear" w:color="auto" w:fill="auto"/>
            <w:hideMark/>
          </w:tcPr>
          <w:p w:rsidR="00F3354C" w:rsidRPr="008E06A3" w:rsidRDefault="00F3354C" w:rsidP="00BC58BA">
            <w:pPr>
              <w:spacing w:after="0" w:line="240" w:lineRule="auto"/>
              <w:rPr>
                <w:rFonts w:ascii="Times New Roman" w:eastAsia="Times New Roman" w:hAnsi="Times New Roman" w:cs="Times New Roman"/>
                <w:b/>
                <w:bCs/>
                <w:sz w:val="28"/>
                <w:szCs w:val="28"/>
                <w:lang w:val="en-US" w:eastAsia="ru-RU"/>
              </w:rPr>
            </w:pPr>
            <w:r w:rsidRPr="008E06A3">
              <w:rPr>
                <w:rFonts w:ascii="Times New Roman" w:eastAsia="Times New Roman" w:hAnsi="Times New Roman" w:cs="Times New Roman"/>
                <w:b/>
                <w:bCs/>
                <w:sz w:val="28"/>
                <w:szCs w:val="28"/>
                <w:lang w:val="en-US" w:eastAsia="ru-RU"/>
              </w:rPr>
              <w:t>Brief summary (essence) of the project</w:t>
            </w:r>
          </w:p>
        </w:tc>
        <w:tc>
          <w:tcPr>
            <w:tcW w:w="6423" w:type="dxa"/>
            <w:shd w:val="clear" w:color="auto" w:fill="auto"/>
            <w:hideMark/>
          </w:tcPr>
          <w:p w:rsidR="00F3354C" w:rsidRPr="000F44C1" w:rsidRDefault="00F3354C" w:rsidP="00BC58BA">
            <w:pPr>
              <w:spacing w:after="0" w:line="240" w:lineRule="auto"/>
              <w:ind w:left="33"/>
              <w:jc w:val="both"/>
              <w:rPr>
                <w:rFonts w:ascii="Times New Roman" w:eastAsia="Times New Roman" w:hAnsi="Times New Roman" w:cs="Times New Roman"/>
                <w:sz w:val="28"/>
                <w:szCs w:val="28"/>
                <w:lang w:val="en-US" w:eastAsia="ru-RU"/>
              </w:rPr>
            </w:pPr>
            <w:r w:rsidRPr="000F44C1">
              <w:rPr>
                <w:rFonts w:ascii="Times New Roman" w:eastAsia="Times New Roman" w:hAnsi="Times New Roman" w:cs="Times New Roman"/>
                <w:sz w:val="28"/>
                <w:szCs w:val="28"/>
                <w:lang w:val="en-US" w:eastAsia="ru-RU"/>
              </w:rPr>
              <w:t>Equipping and renovation of an aeromodelling laboratory, the purchase of necessary equipment, and the training of students in the design, construction, launch, and operation of aircraft models, as well as the basics of working with unmanned aerial vehicles</w:t>
            </w:r>
            <w:r>
              <w:rPr>
                <w:rFonts w:ascii="Times New Roman" w:eastAsia="Times New Roman" w:hAnsi="Times New Roman" w:cs="Times New Roman"/>
                <w:sz w:val="28"/>
                <w:szCs w:val="28"/>
                <w:lang w:val="en-US" w:eastAsia="ru-RU"/>
              </w:rPr>
              <w:t xml:space="preserve"> (UAVs). </w:t>
            </w:r>
            <w:r w:rsidRPr="000F44C1">
              <w:rPr>
                <w:rFonts w:ascii="Times New Roman" w:eastAsia="Times New Roman" w:hAnsi="Times New Roman" w:cs="Times New Roman"/>
                <w:sz w:val="28"/>
                <w:szCs w:val="28"/>
                <w:lang w:val="en-US" w:eastAsia="ru-RU"/>
              </w:rPr>
              <w:t>The project includes piloting training on flight simulators and participation in various levels of competitions in aeromodel</w:t>
            </w:r>
            <w:r>
              <w:rPr>
                <w:rFonts w:ascii="Times New Roman" w:eastAsia="Times New Roman" w:hAnsi="Times New Roman" w:cs="Times New Roman"/>
                <w:sz w:val="28"/>
                <w:szCs w:val="28"/>
                <w:lang w:val="en-US" w:eastAsia="ru-RU"/>
              </w:rPr>
              <w:t>ling, flying robotics, and UAVs</w:t>
            </w:r>
          </w:p>
        </w:tc>
      </w:tr>
      <w:tr w:rsidR="00F3354C" w:rsidRPr="00F23EF5" w:rsidTr="00BC58BA">
        <w:trPr>
          <w:trHeight w:val="405"/>
        </w:trPr>
        <w:tc>
          <w:tcPr>
            <w:tcW w:w="10213" w:type="dxa"/>
            <w:gridSpan w:val="2"/>
            <w:shd w:val="clear" w:color="auto" w:fill="auto"/>
            <w:hideMark/>
          </w:tcPr>
          <w:p w:rsidR="00F3354C" w:rsidRPr="00CF72CF" w:rsidRDefault="00F3354C" w:rsidP="00BC58BA">
            <w:pPr>
              <w:spacing w:after="0" w:line="240" w:lineRule="auto"/>
              <w:rPr>
                <w:rFonts w:ascii="Times New Roman" w:eastAsia="Times New Roman" w:hAnsi="Times New Roman" w:cs="Times New Roman"/>
                <w:color w:val="000000"/>
                <w:sz w:val="28"/>
                <w:szCs w:val="28"/>
                <w:lang w:eastAsia="ru-RU"/>
              </w:rPr>
            </w:pPr>
            <w:proofErr w:type="spellStart"/>
            <w:r w:rsidRPr="008E06A3">
              <w:rPr>
                <w:rFonts w:ascii="Times New Roman" w:eastAsia="Times New Roman" w:hAnsi="Times New Roman" w:cs="Times New Roman"/>
                <w:color w:val="000000"/>
                <w:sz w:val="28"/>
                <w:szCs w:val="28"/>
                <w:lang w:eastAsia="ru-RU"/>
              </w:rPr>
              <w:lastRenderedPageBreak/>
              <w:t>Project</w:t>
            </w:r>
            <w:proofErr w:type="spellEnd"/>
            <w:r w:rsidRPr="008E06A3">
              <w:rPr>
                <w:rFonts w:ascii="Times New Roman" w:eastAsia="Times New Roman" w:hAnsi="Times New Roman" w:cs="Times New Roman"/>
                <w:color w:val="000000"/>
                <w:sz w:val="28"/>
                <w:szCs w:val="28"/>
                <w:lang w:eastAsia="ru-RU"/>
              </w:rPr>
              <w:t xml:space="preserve"> </w:t>
            </w:r>
            <w:proofErr w:type="spellStart"/>
            <w:r w:rsidRPr="008E06A3">
              <w:rPr>
                <w:rFonts w:ascii="Times New Roman" w:eastAsia="Times New Roman" w:hAnsi="Times New Roman" w:cs="Times New Roman"/>
                <w:color w:val="000000"/>
                <w:sz w:val="28"/>
                <w:szCs w:val="28"/>
                <w:lang w:eastAsia="ru-RU"/>
              </w:rPr>
              <w:t>financing</w:t>
            </w:r>
            <w:proofErr w:type="spellEnd"/>
          </w:p>
        </w:tc>
      </w:tr>
      <w:tr w:rsidR="00F3354C" w:rsidRPr="00F23EF5" w:rsidTr="00BC58BA">
        <w:trPr>
          <w:trHeight w:val="405"/>
        </w:trPr>
        <w:tc>
          <w:tcPr>
            <w:tcW w:w="3790" w:type="dxa"/>
            <w:shd w:val="clear" w:color="auto" w:fill="auto"/>
            <w:hideMark/>
          </w:tcPr>
          <w:p w:rsidR="00F3354C" w:rsidRPr="004F7535" w:rsidRDefault="00F3354C" w:rsidP="00BC58BA">
            <w:pPr>
              <w:spacing w:after="0" w:line="240" w:lineRule="auto"/>
              <w:rPr>
                <w:rFonts w:ascii="Times New Roman" w:eastAsia="Times New Roman" w:hAnsi="Times New Roman" w:cs="Times New Roman"/>
                <w:b/>
                <w:bCs/>
                <w:sz w:val="28"/>
                <w:szCs w:val="28"/>
                <w:lang w:eastAsia="ru-RU"/>
              </w:rPr>
            </w:pPr>
            <w:proofErr w:type="spellStart"/>
            <w:r w:rsidRPr="004F7535">
              <w:rPr>
                <w:rFonts w:ascii="Times New Roman" w:eastAsia="Times New Roman" w:hAnsi="Times New Roman" w:cs="Times New Roman"/>
                <w:b/>
                <w:bCs/>
                <w:sz w:val="28"/>
                <w:szCs w:val="28"/>
                <w:lang w:eastAsia="ru-RU"/>
              </w:rPr>
              <w:t>Number</w:t>
            </w:r>
            <w:proofErr w:type="spellEnd"/>
            <w:r w:rsidRPr="004F7535">
              <w:rPr>
                <w:rFonts w:ascii="Times New Roman" w:eastAsia="Times New Roman" w:hAnsi="Times New Roman" w:cs="Times New Roman"/>
                <w:b/>
                <w:bCs/>
                <w:sz w:val="28"/>
                <w:szCs w:val="28"/>
                <w:lang w:eastAsia="ru-RU"/>
              </w:rPr>
              <w:t xml:space="preserve"> </w:t>
            </w:r>
            <w:proofErr w:type="spellStart"/>
            <w:r w:rsidRPr="004F7535">
              <w:rPr>
                <w:rFonts w:ascii="Times New Roman" w:eastAsia="Times New Roman" w:hAnsi="Times New Roman" w:cs="Times New Roman"/>
                <w:b/>
                <w:bCs/>
                <w:sz w:val="28"/>
                <w:szCs w:val="28"/>
                <w:lang w:eastAsia="ru-RU"/>
              </w:rPr>
              <w:t>of</w:t>
            </w:r>
            <w:proofErr w:type="spellEnd"/>
            <w:r w:rsidRPr="004F7535">
              <w:rPr>
                <w:rFonts w:ascii="Times New Roman" w:eastAsia="Times New Roman" w:hAnsi="Times New Roman" w:cs="Times New Roman"/>
                <w:b/>
                <w:bCs/>
                <w:sz w:val="28"/>
                <w:szCs w:val="28"/>
                <w:lang w:eastAsia="ru-RU"/>
              </w:rPr>
              <w:t xml:space="preserve"> </w:t>
            </w:r>
            <w:proofErr w:type="spellStart"/>
            <w:r w:rsidRPr="004F7535">
              <w:rPr>
                <w:rFonts w:ascii="Times New Roman" w:eastAsia="Times New Roman" w:hAnsi="Times New Roman" w:cs="Times New Roman"/>
                <w:b/>
                <w:bCs/>
                <w:sz w:val="28"/>
                <w:szCs w:val="28"/>
                <w:lang w:eastAsia="ru-RU"/>
              </w:rPr>
              <w:t>receipts</w:t>
            </w:r>
            <w:proofErr w:type="spellEnd"/>
            <w:r w:rsidRPr="004F7535">
              <w:rPr>
                <w:rFonts w:ascii="Times New Roman" w:eastAsia="Times New Roman" w:hAnsi="Times New Roman" w:cs="Times New Roman"/>
                <w:b/>
                <w:bCs/>
                <w:sz w:val="28"/>
                <w:szCs w:val="28"/>
                <w:lang w:eastAsia="ru-RU"/>
              </w:rPr>
              <w:t xml:space="preserve"> (</w:t>
            </w:r>
            <w:proofErr w:type="spellStart"/>
            <w:r w:rsidRPr="004F7535">
              <w:rPr>
                <w:rFonts w:ascii="Times New Roman" w:eastAsia="Times New Roman" w:hAnsi="Times New Roman" w:cs="Times New Roman"/>
                <w:b/>
                <w:bCs/>
                <w:sz w:val="28"/>
                <w:szCs w:val="28"/>
                <w:lang w:eastAsia="ru-RU"/>
              </w:rPr>
              <w:t>plan</w:t>
            </w:r>
            <w:proofErr w:type="spellEnd"/>
            <w:r w:rsidRPr="004F7535">
              <w:rPr>
                <w:rFonts w:ascii="Times New Roman" w:eastAsia="Times New Roman" w:hAnsi="Times New Roman" w:cs="Times New Roman"/>
                <w:b/>
                <w:bCs/>
                <w:sz w:val="28"/>
                <w:szCs w:val="28"/>
                <w:lang w:eastAsia="ru-RU"/>
              </w:rPr>
              <w:t>)</w:t>
            </w:r>
          </w:p>
          <w:p w:rsidR="00F3354C" w:rsidRDefault="00F3354C" w:rsidP="00BC58BA">
            <w:pPr>
              <w:spacing w:after="0" w:line="240" w:lineRule="auto"/>
              <w:ind w:left="601"/>
              <w:rPr>
                <w:rFonts w:ascii="Times New Roman" w:eastAsia="Times New Roman" w:hAnsi="Times New Roman" w:cs="Times New Roman"/>
                <w:b/>
                <w:bCs/>
                <w:color w:val="FF0000"/>
                <w:sz w:val="28"/>
                <w:szCs w:val="28"/>
                <w:lang w:eastAsia="ru-RU"/>
              </w:rPr>
            </w:pPr>
          </w:p>
          <w:p w:rsidR="00F3354C" w:rsidRPr="00CF72CF" w:rsidRDefault="00F3354C" w:rsidP="00BC58BA">
            <w:pPr>
              <w:spacing w:after="0" w:line="240" w:lineRule="auto"/>
              <w:ind w:left="601"/>
              <w:rPr>
                <w:rFonts w:ascii="Times New Roman" w:eastAsia="Times New Roman" w:hAnsi="Times New Roman" w:cs="Times New Roman"/>
                <w:b/>
                <w:bCs/>
                <w:color w:val="000000"/>
                <w:sz w:val="28"/>
                <w:szCs w:val="28"/>
                <w:lang w:eastAsia="ru-RU"/>
              </w:rPr>
            </w:pPr>
          </w:p>
        </w:tc>
        <w:tc>
          <w:tcPr>
            <w:tcW w:w="6423" w:type="dxa"/>
            <w:shd w:val="clear" w:color="auto" w:fill="auto"/>
            <w:hideMark/>
          </w:tcPr>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8"/>
              <w:gridCol w:w="992"/>
              <w:gridCol w:w="1213"/>
              <w:gridCol w:w="1294"/>
            </w:tblGrid>
            <w:tr w:rsidR="00F3354C" w:rsidRPr="00DC5A21" w:rsidTr="00BC58BA">
              <w:tc>
                <w:tcPr>
                  <w:tcW w:w="4678" w:type="dxa"/>
                  <w:shd w:val="clear" w:color="auto" w:fill="auto"/>
                </w:tcPr>
                <w:p w:rsidR="00F3354C" w:rsidRPr="00B818BB" w:rsidRDefault="00F3354C" w:rsidP="00BC58BA">
                  <w:pPr>
                    <w:contextualSpacing/>
                    <w:jc w:val="center"/>
                    <w:rPr>
                      <w:rFonts w:ascii="Times New Roman" w:hAnsi="Times New Roman" w:cs="Times New Roman"/>
                      <w:b/>
                      <w:color w:val="000000"/>
                      <w:sz w:val="24"/>
                      <w:szCs w:val="24"/>
                    </w:rPr>
                  </w:pPr>
                  <w:r w:rsidRPr="00B818BB">
                    <w:rPr>
                      <w:rFonts w:ascii="Times New Roman" w:hAnsi="Times New Roman" w:cs="Times New Roman"/>
                      <w:b/>
                      <w:color w:val="000000"/>
                      <w:sz w:val="24"/>
                      <w:szCs w:val="24"/>
                      <w:lang w:val="en-US"/>
                    </w:rPr>
                    <w:t>Name of costs</w:t>
                  </w:r>
                </w:p>
              </w:tc>
              <w:tc>
                <w:tcPr>
                  <w:tcW w:w="1276" w:type="dxa"/>
                  <w:shd w:val="clear" w:color="auto" w:fill="auto"/>
                </w:tcPr>
                <w:p w:rsidR="00F3354C" w:rsidRPr="00B818BB" w:rsidRDefault="00F3354C" w:rsidP="00BC58BA">
                  <w:pPr>
                    <w:contextualSpacing/>
                    <w:jc w:val="center"/>
                    <w:rPr>
                      <w:rFonts w:ascii="Times New Roman" w:hAnsi="Times New Roman" w:cs="Times New Roman"/>
                      <w:b/>
                      <w:color w:val="000000"/>
                      <w:sz w:val="24"/>
                      <w:szCs w:val="24"/>
                    </w:rPr>
                  </w:pPr>
                  <w:proofErr w:type="spellStart"/>
                  <w:r w:rsidRPr="00B818BB">
                    <w:rPr>
                      <w:rFonts w:ascii="Times New Roman" w:hAnsi="Times New Roman" w:cs="Times New Roman"/>
                      <w:b/>
                      <w:color w:val="000000"/>
                      <w:sz w:val="24"/>
                      <w:szCs w:val="24"/>
                    </w:rPr>
                    <w:t>Quan</w:t>
                  </w:r>
                  <w:proofErr w:type="spellEnd"/>
                  <w:r w:rsidRPr="00B818BB">
                    <w:rPr>
                      <w:rFonts w:ascii="Times New Roman" w:hAnsi="Times New Roman" w:cs="Times New Roman"/>
                      <w:b/>
                      <w:color w:val="000000"/>
                      <w:sz w:val="24"/>
                      <w:szCs w:val="24"/>
                      <w:lang w:val="en-US"/>
                    </w:rPr>
                    <w:t>-</w:t>
                  </w:r>
                  <w:proofErr w:type="spellStart"/>
                  <w:r w:rsidRPr="00B818BB">
                    <w:rPr>
                      <w:rFonts w:ascii="Times New Roman" w:hAnsi="Times New Roman" w:cs="Times New Roman"/>
                      <w:b/>
                      <w:color w:val="000000"/>
                      <w:sz w:val="24"/>
                      <w:szCs w:val="24"/>
                    </w:rPr>
                    <w:t>tity</w:t>
                  </w:r>
                  <w:proofErr w:type="spellEnd"/>
                </w:p>
              </w:tc>
              <w:tc>
                <w:tcPr>
                  <w:tcW w:w="1701" w:type="dxa"/>
                  <w:shd w:val="clear" w:color="auto" w:fill="auto"/>
                </w:tcPr>
                <w:p w:rsidR="00F3354C" w:rsidRPr="00B818BB" w:rsidRDefault="00F3354C" w:rsidP="00BC58BA">
                  <w:pPr>
                    <w:contextualSpacing/>
                    <w:jc w:val="center"/>
                    <w:rPr>
                      <w:rFonts w:ascii="Times New Roman" w:hAnsi="Times New Roman" w:cs="Times New Roman"/>
                      <w:b/>
                      <w:sz w:val="24"/>
                      <w:szCs w:val="24"/>
                      <w:lang w:val="en-US"/>
                    </w:rPr>
                  </w:pPr>
                  <w:r w:rsidRPr="00B818BB">
                    <w:rPr>
                      <w:rFonts w:ascii="Times New Roman" w:hAnsi="Times New Roman" w:cs="Times New Roman"/>
                      <w:b/>
                      <w:sz w:val="24"/>
                      <w:szCs w:val="24"/>
                      <w:lang w:val="en-US"/>
                    </w:rPr>
                    <w:t>Unit price</w:t>
                  </w:r>
                </w:p>
                <w:p w:rsidR="00F3354C" w:rsidRPr="00B818BB" w:rsidRDefault="00F3354C" w:rsidP="00BC58BA">
                  <w:pPr>
                    <w:contextualSpacing/>
                    <w:jc w:val="center"/>
                    <w:rPr>
                      <w:rFonts w:ascii="Times New Roman" w:hAnsi="Times New Roman" w:cs="Times New Roman"/>
                      <w:b/>
                      <w:sz w:val="24"/>
                      <w:szCs w:val="24"/>
                      <w:lang w:val="en-US"/>
                    </w:rPr>
                  </w:pPr>
                  <w:r w:rsidRPr="00B818BB">
                    <w:rPr>
                      <w:rFonts w:ascii="Times New Roman" w:hAnsi="Times New Roman" w:cs="Times New Roman"/>
                      <w:b/>
                      <w:sz w:val="24"/>
                      <w:szCs w:val="24"/>
                      <w:lang w:val="en-US"/>
                    </w:rPr>
                    <w:t>(in US dollars)</w:t>
                  </w:r>
                </w:p>
              </w:tc>
              <w:tc>
                <w:tcPr>
                  <w:tcW w:w="1842" w:type="dxa"/>
                  <w:shd w:val="clear" w:color="auto" w:fill="auto"/>
                </w:tcPr>
                <w:p w:rsidR="00F3354C" w:rsidRPr="00B818BB" w:rsidRDefault="00F3354C" w:rsidP="00BC58BA">
                  <w:pPr>
                    <w:contextualSpacing/>
                    <w:jc w:val="center"/>
                    <w:rPr>
                      <w:rFonts w:ascii="Times New Roman" w:hAnsi="Times New Roman" w:cs="Times New Roman"/>
                      <w:b/>
                      <w:sz w:val="24"/>
                      <w:szCs w:val="24"/>
                    </w:rPr>
                  </w:pPr>
                  <w:proofErr w:type="spellStart"/>
                  <w:r w:rsidRPr="00B818BB">
                    <w:rPr>
                      <w:rFonts w:ascii="Times New Roman" w:hAnsi="Times New Roman" w:cs="Times New Roman"/>
                      <w:b/>
                      <w:sz w:val="24"/>
                      <w:szCs w:val="24"/>
                    </w:rPr>
                    <w:t>Amount</w:t>
                  </w:r>
                  <w:proofErr w:type="spellEnd"/>
                </w:p>
                <w:p w:rsidR="00F3354C" w:rsidRPr="00B818BB" w:rsidRDefault="00F3354C" w:rsidP="00BC58BA">
                  <w:pPr>
                    <w:contextualSpacing/>
                    <w:jc w:val="center"/>
                    <w:rPr>
                      <w:rFonts w:ascii="Times New Roman" w:hAnsi="Times New Roman" w:cs="Times New Roman"/>
                      <w:b/>
                      <w:sz w:val="24"/>
                      <w:szCs w:val="24"/>
                    </w:rPr>
                  </w:pPr>
                  <w:r w:rsidRPr="00B818BB">
                    <w:rPr>
                      <w:rFonts w:ascii="Times New Roman" w:hAnsi="Times New Roman" w:cs="Times New Roman"/>
                      <w:b/>
                      <w:sz w:val="24"/>
                      <w:szCs w:val="24"/>
                    </w:rPr>
                    <w:t>(</w:t>
                  </w:r>
                  <w:proofErr w:type="spellStart"/>
                  <w:r w:rsidRPr="00B818BB">
                    <w:rPr>
                      <w:rFonts w:ascii="Times New Roman" w:hAnsi="Times New Roman" w:cs="Times New Roman"/>
                      <w:b/>
                      <w:sz w:val="24"/>
                      <w:szCs w:val="24"/>
                    </w:rPr>
                    <w:t>in</w:t>
                  </w:r>
                  <w:proofErr w:type="spellEnd"/>
                  <w:r w:rsidRPr="00B818BB">
                    <w:rPr>
                      <w:rFonts w:ascii="Times New Roman" w:hAnsi="Times New Roman" w:cs="Times New Roman"/>
                      <w:b/>
                      <w:sz w:val="24"/>
                      <w:szCs w:val="24"/>
                    </w:rPr>
                    <w:t xml:space="preserve"> US </w:t>
                  </w:r>
                  <w:proofErr w:type="spellStart"/>
                  <w:r w:rsidRPr="00B818BB">
                    <w:rPr>
                      <w:rFonts w:ascii="Times New Roman" w:hAnsi="Times New Roman" w:cs="Times New Roman"/>
                      <w:b/>
                      <w:sz w:val="24"/>
                      <w:szCs w:val="24"/>
                    </w:rPr>
                    <w:t>dollars</w:t>
                  </w:r>
                  <w:proofErr w:type="spellEnd"/>
                  <w:r w:rsidRPr="00B818BB">
                    <w:rPr>
                      <w:rFonts w:ascii="Times New Roman" w:hAnsi="Times New Roman" w:cs="Times New Roman"/>
                      <w:b/>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STRELETS </w:t>
                  </w:r>
                  <w:proofErr w:type="spellStart"/>
                  <w:r w:rsidRPr="00B818BB">
                    <w:rPr>
                      <w:rFonts w:ascii="Times New Roman" w:eastAsia="Calibri" w:hAnsi="Times New Roman" w:cs="Times New Roman"/>
                      <w:sz w:val="24"/>
                      <w:szCs w:val="24"/>
                    </w:rPr>
                    <w:t>Quadcopter</w:t>
                  </w:r>
                  <w:proofErr w:type="spellEnd"/>
                  <w:r w:rsidRPr="00B818BB">
                    <w:rPr>
                      <w:rFonts w:ascii="Times New Roman" w:eastAsia="Calibri" w:hAnsi="Times New Roman" w:cs="Times New Roman"/>
                      <w:sz w:val="24"/>
                      <w:szCs w:val="24"/>
                    </w:rPr>
                    <w:t xml:space="preserve"> </w:t>
                  </w:r>
                  <w:proofErr w:type="spellStart"/>
                  <w:r w:rsidRPr="00B818BB">
                    <w:rPr>
                      <w:rFonts w:ascii="Times New Roman" w:eastAsia="Calibri" w:hAnsi="Times New Roman" w:cs="Times New Roman"/>
                      <w:sz w:val="24"/>
                      <w:szCs w:val="24"/>
                    </w:rPr>
                    <w:t>Training</w:t>
                  </w:r>
                  <w:proofErr w:type="spellEnd"/>
                  <w:r w:rsidRPr="00B818BB">
                    <w:rPr>
                      <w:rFonts w:ascii="Times New Roman" w:eastAsia="Calibri" w:hAnsi="Times New Roman" w:cs="Times New Roman"/>
                      <w:sz w:val="24"/>
                      <w:szCs w:val="24"/>
                    </w:rPr>
                    <w:t xml:space="preserve"> </w:t>
                  </w:r>
                  <w:proofErr w:type="spellStart"/>
                  <w:r w:rsidRPr="00B818BB">
                    <w:rPr>
                      <w:rFonts w:ascii="Times New Roman" w:eastAsia="Calibri" w:hAnsi="Times New Roman" w:cs="Times New Roman"/>
                      <w:sz w:val="24"/>
                      <w:szCs w:val="24"/>
                    </w:rPr>
                    <w:t>Set</w:t>
                  </w:r>
                  <w:proofErr w:type="spellEnd"/>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10</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700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7000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en-US"/>
                    </w:rPr>
                    <w:t>Repair kit designed for the entire line of Strelets quadcopters</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4</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500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2 000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en-US"/>
                    </w:rPr>
                    <w:t>50-inch video projector or TV</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1</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600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600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sz w:val="24"/>
                      <w:szCs w:val="24"/>
                    </w:rPr>
                  </w:pPr>
                  <w:proofErr w:type="spellStart"/>
                  <w:r w:rsidRPr="00B818BB">
                    <w:rPr>
                      <w:rFonts w:ascii="Times New Roman" w:eastAsia="Calibri" w:hAnsi="Times New Roman" w:cs="Times New Roman"/>
                      <w:sz w:val="24"/>
                      <w:szCs w:val="24"/>
                    </w:rPr>
                    <w:t>Computer</w:t>
                  </w:r>
                  <w:proofErr w:type="spellEnd"/>
                  <w:r w:rsidRPr="00B818BB">
                    <w:rPr>
                      <w:rFonts w:ascii="Times New Roman" w:eastAsia="Calibri" w:hAnsi="Times New Roman" w:cs="Times New Roman"/>
                      <w:sz w:val="24"/>
                      <w:szCs w:val="24"/>
                    </w:rPr>
                    <w:t xml:space="preserve"> </w:t>
                  </w:r>
                  <w:proofErr w:type="spellStart"/>
                  <w:r w:rsidRPr="00B818BB">
                    <w:rPr>
                      <w:rFonts w:ascii="Times New Roman" w:eastAsia="Calibri" w:hAnsi="Times New Roman" w:cs="Times New Roman"/>
                      <w:sz w:val="24"/>
                      <w:szCs w:val="24"/>
                    </w:rPr>
                    <w:t>or</w:t>
                  </w:r>
                  <w:proofErr w:type="spellEnd"/>
                  <w:r w:rsidRPr="00B818BB">
                    <w:rPr>
                      <w:rFonts w:ascii="Times New Roman" w:eastAsia="Calibri" w:hAnsi="Times New Roman" w:cs="Times New Roman"/>
                      <w:sz w:val="24"/>
                      <w:szCs w:val="24"/>
                    </w:rPr>
                    <w:t xml:space="preserve"> </w:t>
                  </w:r>
                  <w:proofErr w:type="spellStart"/>
                  <w:r w:rsidRPr="00B818BB">
                    <w:rPr>
                      <w:rFonts w:ascii="Times New Roman" w:eastAsia="Calibri" w:hAnsi="Times New Roman" w:cs="Times New Roman"/>
                      <w:sz w:val="24"/>
                      <w:szCs w:val="24"/>
                    </w:rPr>
                    <w:t>laptop</w:t>
                  </w:r>
                  <w:proofErr w:type="spellEnd"/>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7</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1 000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7000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V</w:t>
                  </w:r>
                  <w:proofErr w:type="spellStart"/>
                  <w:r w:rsidRPr="00B818BB">
                    <w:rPr>
                      <w:rFonts w:ascii="Times New Roman" w:eastAsia="Calibri" w:hAnsi="Times New Roman" w:cs="Times New Roman"/>
                      <w:sz w:val="24"/>
                      <w:szCs w:val="24"/>
                    </w:rPr>
                    <w:t>ideo</w:t>
                  </w:r>
                  <w:proofErr w:type="spellEnd"/>
                  <w:r w:rsidRPr="00B818BB">
                    <w:rPr>
                      <w:rFonts w:ascii="Times New Roman" w:eastAsia="Calibri" w:hAnsi="Times New Roman" w:cs="Times New Roman"/>
                      <w:sz w:val="24"/>
                      <w:szCs w:val="24"/>
                    </w:rPr>
                    <w:t xml:space="preserve"> </w:t>
                  </w:r>
                  <w:proofErr w:type="spellStart"/>
                  <w:r w:rsidRPr="00B818BB">
                    <w:rPr>
                      <w:rFonts w:ascii="Times New Roman" w:eastAsia="Calibri" w:hAnsi="Times New Roman" w:cs="Times New Roman"/>
                      <w:sz w:val="24"/>
                      <w:szCs w:val="24"/>
                    </w:rPr>
                    <w:t>message</w:t>
                  </w:r>
                  <w:proofErr w:type="spellEnd"/>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3</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600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 1800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sz w:val="24"/>
                      <w:szCs w:val="24"/>
                    </w:rPr>
                  </w:pPr>
                  <w:proofErr w:type="spellStart"/>
                  <w:r w:rsidRPr="00B818BB">
                    <w:rPr>
                      <w:rFonts w:ascii="Times New Roman" w:eastAsia="Calibri" w:hAnsi="Times New Roman" w:cs="Times New Roman"/>
                      <w:sz w:val="24"/>
                      <w:szCs w:val="24"/>
                    </w:rPr>
                    <w:t>Radiomaster</w:t>
                  </w:r>
                  <w:proofErr w:type="spellEnd"/>
                  <w:r w:rsidRPr="00B818BB">
                    <w:rPr>
                      <w:rFonts w:ascii="Times New Roman" w:eastAsia="Calibri" w:hAnsi="Times New Roman" w:cs="Times New Roman"/>
                      <w:sz w:val="24"/>
                      <w:szCs w:val="24"/>
                    </w:rPr>
                    <w:t xml:space="preserve"> TX16S </w:t>
                  </w:r>
                  <w:proofErr w:type="spellStart"/>
                  <w:r w:rsidRPr="00B818BB">
                    <w:rPr>
                      <w:rFonts w:ascii="Times New Roman" w:eastAsia="Calibri" w:hAnsi="Times New Roman" w:cs="Times New Roman"/>
                      <w:sz w:val="24"/>
                      <w:szCs w:val="24"/>
                    </w:rPr>
                    <w:t>control</w:t>
                  </w:r>
                  <w:proofErr w:type="spellEnd"/>
                  <w:r w:rsidRPr="00B818BB">
                    <w:rPr>
                      <w:rFonts w:ascii="Times New Roman" w:eastAsia="Calibri" w:hAnsi="Times New Roman" w:cs="Times New Roman"/>
                      <w:sz w:val="24"/>
                      <w:szCs w:val="24"/>
                    </w:rPr>
                    <w:t xml:space="preserve"> </w:t>
                  </w:r>
                  <w:proofErr w:type="spellStart"/>
                  <w:r w:rsidRPr="00B818BB">
                    <w:rPr>
                      <w:rFonts w:ascii="Times New Roman" w:eastAsia="Calibri" w:hAnsi="Times New Roman" w:cs="Times New Roman"/>
                      <w:sz w:val="24"/>
                      <w:szCs w:val="24"/>
                    </w:rPr>
                    <w:t>equipment</w:t>
                  </w:r>
                  <w:proofErr w:type="spellEnd"/>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en-US"/>
                    </w:rPr>
                    <w:t>5</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300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1 500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bCs/>
                      <w:sz w:val="24"/>
                      <w:szCs w:val="24"/>
                      <w:lang w:val="be-BY"/>
                    </w:rPr>
                  </w:pPr>
                  <w:r w:rsidRPr="00B818BB">
                    <w:rPr>
                      <w:rFonts w:ascii="Times New Roman" w:eastAsia="Calibri" w:hAnsi="Times New Roman" w:cs="Times New Roman"/>
                      <w:bCs/>
                      <w:sz w:val="24"/>
                      <w:szCs w:val="24"/>
                      <w:lang w:val="be-BY"/>
                    </w:rPr>
                    <w:t>SUMA X23W Quadcopter</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10</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be-BY"/>
                    </w:rPr>
                    <w:t xml:space="preserve">70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be-BY"/>
                    </w:rPr>
                    <w:t xml:space="preserve">700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Gopro Video Camera</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en-US"/>
                    </w:rPr>
                    <w:t>2</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300</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600</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SG90 servo drives</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100</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3</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300</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 xml:space="preserve">Двигатель </w:t>
                  </w:r>
                  <w:proofErr w:type="spellStart"/>
                  <w:r w:rsidRPr="00B818BB">
                    <w:rPr>
                      <w:rFonts w:ascii="Times New Roman" w:eastAsia="Calibri" w:hAnsi="Times New Roman" w:cs="Times New Roman"/>
                      <w:sz w:val="24"/>
                      <w:szCs w:val="24"/>
                    </w:rPr>
                    <w:t>RacestarBR</w:t>
                  </w:r>
                  <w:proofErr w:type="spellEnd"/>
                  <w:r w:rsidRPr="00B818BB">
                    <w:rPr>
                      <w:rFonts w:ascii="Times New Roman" w:eastAsia="Calibri" w:hAnsi="Times New Roman" w:cs="Times New Roman"/>
                      <w:sz w:val="24"/>
                      <w:szCs w:val="24"/>
                      <w:lang w:val="be-BY"/>
                    </w:rPr>
                    <w:t>2826</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en-US"/>
                    </w:rPr>
                    <w:t>20</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 xml:space="preserve">15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300</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Stroke control 30A</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en-US"/>
                    </w:rPr>
                    <w:t>15</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 xml:space="preserve">10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150</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HOTA HOTA D6 Pro AC Charger</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en-US"/>
                    </w:rPr>
                    <w:t>150</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3</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450</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1400 ma 6S TATTU battery</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20</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40</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8</w:t>
                  </w:r>
                  <w:r w:rsidRPr="00B818BB">
                    <w:rPr>
                      <w:rFonts w:ascii="Times New Roman" w:eastAsia="Calibri" w:hAnsi="Times New Roman" w:cs="Times New Roman"/>
                      <w:sz w:val="24"/>
                      <w:szCs w:val="24"/>
                      <w:lang w:val="en-US"/>
                    </w:rPr>
                    <w:t>00</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 xml:space="preserve"> 8*6 propeller</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en-US"/>
                    </w:rPr>
                    <w:t>100</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be-BY"/>
                    </w:rPr>
                    <w:t>1</w:t>
                  </w:r>
                  <w:r w:rsidRPr="00B818BB">
                    <w:rPr>
                      <w:rFonts w:ascii="Times New Roman" w:eastAsia="Calibri" w:hAnsi="Times New Roman" w:cs="Times New Roman"/>
                      <w:sz w:val="24"/>
                      <w:szCs w:val="24"/>
                      <w:lang w:val="en-US"/>
                    </w:rPr>
                    <w:t>.5</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en-US"/>
                    </w:rPr>
                    <w:t>150</w:t>
                  </w:r>
                  <w:r w:rsidRPr="00B818BB">
                    <w:rPr>
                      <w:rFonts w:ascii="Times New Roman" w:eastAsia="Calibri" w:hAnsi="Times New Roman" w:cs="Times New Roman"/>
                      <w:sz w:val="24"/>
                      <w:szCs w:val="24"/>
                    </w:rPr>
                    <w:t xml:space="preserve">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rPr>
                      <w:rFonts w:ascii="Times New Roman" w:eastAsia="Calibri" w:hAnsi="Times New Roman" w:cs="Times New Roman"/>
                      <w:sz w:val="24"/>
                      <w:szCs w:val="24"/>
                    </w:rPr>
                  </w:pPr>
                  <w:proofErr w:type="spellStart"/>
                  <w:r w:rsidRPr="00B818BB">
                    <w:rPr>
                      <w:rFonts w:ascii="Times New Roman" w:eastAsia="Calibri" w:hAnsi="Times New Roman" w:cs="Times New Roman"/>
                      <w:sz w:val="24"/>
                      <w:szCs w:val="24"/>
                    </w:rPr>
                    <w:t>Soldering</w:t>
                  </w:r>
                  <w:proofErr w:type="spellEnd"/>
                  <w:r w:rsidRPr="00B818BB">
                    <w:rPr>
                      <w:rFonts w:ascii="Times New Roman" w:eastAsia="Calibri" w:hAnsi="Times New Roman" w:cs="Times New Roman"/>
                      <w:sz w:val="24"/>
                      <w:szCs w:val="24"/>
                    </w:rPr>
                    <w:t xml:space="preserve"> </w:t>
                  </w:r>
                  <w:proofErr w:type="spellStart"/>
                  <w:r w:rsidRPr="00B818BB">
                    <w:rPr>
                      <w:rFonts w:ascii="Times New Roman" w:eastAsia="Calibri" w:hAnsi="Times New Roman" w:cs="Times New Roman"/>
                      <w:sz w:val="24"/>
                      <w:szCs w:val="24"/>
                    </w:rPr>
                    <w:t>station</w:t>
                  </w:r>
                  <w:proofErr w:type="spellEnd"/>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2</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 xml:space="preserve">150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 xml:space="preserve">300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3D CNC printer</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1</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be-BY"/>
                    </w:rPr>
                  </w:pPr>
                  <w:r w:rsidRPr="00B818BB">
                    <w:rPr>
                      <w:rFonts w:ascii="Times New Roman" w:eastAsia="Calibri" w:hAnsi="Times New Roman" w:cs="Times New Roman"/>
                      <w:sz w:val="24"/>
                      <w:szCs w:val="24"/>
                      <w:lang w:val="be-BY"/>
                    </w:rPr>
                    <w:t xml:space="preserve">1 000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be-BY"/>
                    </w:rPr>
                    <w:t xml:space="preserve">1 000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bCs/>
                      <w:sz w:val="24"/>
                      <w:szCs w:val="24"/>
                      <w:lang w:val="be-BY"/>
                    </w:rPr>
                  </w:pPr>
                  <w:r w:rsidRPr="00B818BB">
                    <w:rPr>
                      <w:rFonts w:ascii="Times New Roman" w:eastAsia="Calibri" w:hAnsi="Times New Roman" w:cs="Times New Roman"/>
                      <w:sz w:val="24"/>
                      <w:szCs w:val="24"/>
                      <w:lang w:val="be-BY"/>
                    </w:rPr>
                    <w:t>FPV очки для квадрокоптера DJI Goggles</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lang w:val="en-US"/>
                    </w:rPr>
                  </w:pPr>
                  <w:r w:rsidRPr="00B818BB">
                    <w:rPr>
                      <w:rFonts w:ascii="Times New Roman" w:eastAsia="Calibri" w:hAnsi="Times New Roman" w:cs="Times New Roman"/>
                      <w:sz w:val="24"/>
                      <w:szCs w:val="24"/>
                      <w:lang w:val="be-BY"/>
                    </w:rPr>
                    <w:t>1</w:t>
                  </w:r>
                </w:p>
                <w:p w:rsidR="00F3354C" w:rsidRPr="00B818BB" w:rsidRDefault="00F3354C" w:rsidP="00BC58BA">
                  <w:pPr>
                    <w:contextualSpacing/>
                    <w:jc w:val="center"/>
                    <w:rPr>
                      <w:rFonts w:ascii="Times New Roman" w:eastAsia="Calibri" w:hAnsi="Times New Roman" w:cs="Times New Roman"/>
                      <w:sz w:val="24"/>
                      <w:szCs w:val="24"/>
                    </w:rPr>
                  </w:pP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lang w:val="be-BY"/>
                    </w:rPr>
                    <w:t xml:space="preserve">500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500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bCs/>
                      <w:sz w:val="24"/>
                      <w:szCs w:val="24"/>
                      <w:lang w:val="be-BY"/>
                    </w:rPr>
                  </w:pPr>
                  <w:r w:rsidRPr="00B818BB">
                    <w:rPr>
                      <w:rFonts w:ascii="Times New Roman" w:eastAsia="Calibri" w:hAnsi="Times New Roman" w:cs="Times New Roman"/>
                      <w:bCs/>
                      <w:sz w:val="24"/>
                      <w:szCs w:val="24"/>
                      <w:lang w:val="be-BY"/>
                    </w:rPr>
                    <w:t>Muffle furnace</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1</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500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500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bCs/>
                      <w:sz w:val="24"/>
                      <w:szCs w:val="24"/>
                      <w:lang w:val="be-BY"/>
                    </w:rPr>
                  </w:pPr>
                  <w:r w:rsidRPr="00B818BB">
                    <w:rPr>
                      <w:rFonts w:ascii="Times New Roman" w:eastAsia="Calibri" w:hAnsi="Times New Roman" w:cs="Times New Roman"/>
                      <w:bCs/>
                      <w:sz w:val="24"/>
                      <w:szCs w:val="24"/>
                      <w:lang w:val="be-BY"/>
                    </w:rPr>
                    <w:t>Hair dryer construction</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2</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70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140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bCs/>
                      <w:sz w:val="24"/>
                      <w:szCs w:val="24"/>
                      <w:lang w:val="be-BY"/>
                    </w:rPr>
                  </w:pPr>
                  <w:r w:rsidRPr="00B818BB">
                    <w:rPr>
                      <w:rFonts w:ascii="Times New Roman" w:eastAsia="Calibri" w:hAnsi="Times New Roman" w:cs="Times New Roman"/>
                      <w:bCs/>
                      <w:sz w:val="24"/>
                      <w:szCs w:val="24"/>
                      <w:lang w:val="be-BY"/>
                    </w:rPr>
                    <w:t>Band Saw</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1</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500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500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bCs/>
                      <w:sz w:val="24"/>
                      <w:szCs w:val="24"/>
                      <w:lang w:val="be-BY"/>
                    </w:rPr>
                  </w:pPr>
                  <w:r w:rsidRPr="00B818BB">
                    <w:rPr>
                      <w:rFonts w:ascii="Times New Roman" w:eastAsia="Calibri" w:hAnsi="Times New Roman" w:cs="Times New Roman"/>
                      <w:bCs/>
                      <w:sz w:val="24"/>
                      <w:szCs w:val="24"/>
                      <w:lang w:val="be-BY"/>
                    </w:rPr>
                    <w:t>Turning machine</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1</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2 500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2 500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bCs/>
                      <w:sz w:val="24"/>
                      <w:szCs w:val="24"/>
                      <w:lang w:val="be-BY"/>
                    </w:rPr>
                  </w:pPr>
                  <w:r w:rsidRPr="00B818BB">
                    <w:rPr>
                      <w:rFonts w:ascii="Times New Roman" w:eastAsia="Calibri" w:hAnsi="Times New Roman" w:cs="Times New Roman"/>
                      <w:bCs/>
                      <w:sz w:val="24"/>
                      <w:szCs w:val="24"/>
                      <w:lang w:val="be-BY"/>
                    </w:rPr>
                    <w:t>Industrial vacuum cleaner</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1</w:t>
                  </w:r>
                </w:p>
              </w:tc>
              <w:tc>
                <w:tcPr>
                  <w:tcW w:w="1701" w:type="dxa"/>
                  <w:shd w:val="clear" w:color="auto" w:fill="auto"/>
                </w:tcPr>
                <w:p w:rsidR="00F3354C" w:rsidRPr="00B818BB" w:rsidRDefault="00F3354C" w:rsidP="00BC58BA">
                  <w:pPr>
                    <w:shd w:val="clear" w:color="auto" w:fill="FFFFFF"/>
                    <w:contextualSpacing/>
                    <w:jc w:val="center"/>
                    <w:textAlignment w:val="top"/>
                    <w:outlineLvl w:val="0"/>
                    <w:rPr>
                      <w:rFonts w:ascii="Times New Roman" w:hAnsi="Times New Roman" w:cs="Times New Roman"/>
                      <w:sz w:val="24"/>
                      <w:szCs w:val="24"/>
                    </w:rPr>
                  </w:pPr>
                  <w:r w:rsidRPr="00B818BB">
                    <w:rPr>
                      <w:rFonts w:ascii="Times New Roman" w:hAnsi="Times New Roman" w:cs="Times New Roman"/>
                      <w:sz w:val="24"/>
                      <w:szCs w:val="24"/>
                    </w:rPr>
                    <w:t>500 $</w:t>
                  </w:r>
                </w:p>
                <w:p w:rsidR="00F3354C" w:rsidRPr="00B818BB" w:rsidRDefault="00F3354C" w:rsidP="00BC58BA">
                  <w:pPr>
                    <w:contextualSpacing/>
                    <w:jc w:val="center"/>
                    <w:rPr>
                      <w:rFonts w:ascii="Times New Roman" w:eastAsia="Calibri" w:hAnsi="Times New Roman" w:cs="Times New Roman"/>
                      <w:sz w:val="24"/>
                      <w:szCs w:val="24"/>
                    </w:rPr>
                  </w:pPr>
                </w:p>
              </w:tc>
              <w:tc>
                <w:tcPr>
                  <w:tcW w:w="1842" w:type="dxa"/>
                  <w:shd w:val="clear" w:color="auto" w:fill="auto"/>
                </w:tcPr>
                <w:p w:rsidR="00F3354C" w:rsidRPr="00B818BB" w:rsidRDefault="00F3354C" w:rsidP="00BC58BA">
                  <w:pPr>
                    <w:shd w:val="clear" w:color="auto" w:fill="FFFFFF"/>
                    <w:contextualSpacing/>
                    <w:jc w:val="center"/>
                    <w:textAlignment w:val="top"/>
                    <w:outlineLvl w:val="0"/>
                    <w:rPr>
                      <w:rFonts w:ascii="Times New Roman" w:eastAsia="Calibri" w:hAnsi="Times New Roman" w:cs="Times New Roman"/>
                      <w:sz w:val="24"/>
                      <w:szCs w:val="24"/>
                    </w:rPr>
                  </w:pPr>
                  <w:r w:rsidRPr="00B818BB">
                    <w:rPr>
                      <w:rFonts w:ascii="Times New Roman" w:hAnsi="Times New Roman" w:cs="Times New Roman"/>
                      <w:sz w:val="24"/>
                      <w:szCs w:val="24"/>
                    </w:rPr>
                    <w:t>500 $</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bCs/>
                      <w:sz w:val="24"/>
                      <w:szCs w:val="24"/>
                      <w:lang w:val="en-US"/>
                    </w:rPr>
                  </w:pPr>
                  <w:r w:rsidRPr="00B818BB">
                    <w:rPr>
                      <w:rFonts w:ascii="Times New Roman" w:eastAsia="Calibri" w:hAnsi="Times New Roman" w:cs="Times New Roman"/>
                      <w:bCs/>
                      <w:sz w:val="24"/>
                      <w:szCs w:val="24"/>
                      <w:lang w:val="en-US"/>
                    </w:rPr>
                    <w:t>Epoxy resin of the L285 brand</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5</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40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200 </w:t>
                  </w:r>
                  <w:r w:rsidRPr="00B818BB">
                    <w:rPr>
                      <w:rFonts w:ascii="Times New Roman" w:hAnsi="Times New Roman" w:cs="Times New Roman"/>
                      <w:sz w:val="24"/>
                      <w:szCs w:val="24"/>
                    </w:rPr>
                    <w:t>$</w:t>
                  </w:r>
                </w:p>
              </w:tc>
            </w:tr>
            <w:tr w:rsidR="00F3354C" w:rsidRPr="00DC5A21" w:rsidTr="00BC58BA">
              <w:tc>
                <w:tcPr>
                  <w:tcW w:w="4678" w:type="dxa"/>
                  <w:shd w:val="clear" w:color="auto" w:fill="auto"/>
                </w:tcPr>
                <w:p w:rsidR="00F3354C" w:rsidRPr="00B818BB" w:rsidRDefault="00F3354C" w:rsidP="00BC58BA">
                  <w:pPr>
                    <w:contextualSpacing/>
                    <w:jc w:val="both"/>
                    <w:rPr>
                      <w:rFonts w:ascii="Times New Roman" w:eastAsia="Calibri" w:hAnsi="Times New Roman" w:cs="Times New Roman"/>
                      <w:bCs/>
                      <w:sz w:val="24"/>
                      <w:szCs w:val="24"/>
                      <w:lang w:val="be-BY"/>
                    </w:rPr>
                  </w:pPr>
                  <w:r w:rsidRPr="00B818BB">
                    <w:rPr>
                      <w:rFonts w:ascii="Times New Roman" w:eastAsia="Calibri" w:hAnsi="Times New Roman" w:cs="Times New Roman"/>
                      <w:bCs/>
                      <w:sz w:val="24"/>
                      <w:szCs w:val="24"/>
                      <w:lang w:val="be-BY"/>
                    </w:rPr>
                    <w:t>The compressor</w:t>
                  </w:r>
                </w:p>
              </w:tc>
              <w:tc>
                <w:tcPr>
                  <w:tcW w:w="1276"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1</w:t>
                  </w:r>
                </w:p>
              </w:tc>
              <w:tc>
                <w:tcPr>
                  <w:tcW w:w="1701"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300 </w:t>
                  </w:r>
                  <w:r w:rsidRPr="00B818BB">
                    <w:rPr>
                      <w:rFonts w:ascii="Times New Roman" w:hAnsi="Times New Roman" w:cs="Times New Roman"/>
                      <w:sz w:val="24"/>
                      <w:szCs w:val="24"/>
                    </w:rPr>
                    <w:t>$</w:t>
                  </w:r>
                </w:p>
              </w:tc>
              <w:tc>
                <w:tcPr>
                  <w:tcW w:w="1842" w:type="dxa"/>
                  <w:shd w:val="clear" w:color="auto" w:fill="auto"/>
                </w:tcPr>
                <w:p w:rsidR="00F3354C" w:rsidRPr="00B818BB" w:rsidRDefault="00F3354C" w:rsidP="00BC58BA">
                  <w:pPr>
                    <w:contextualSpacing/>
                    <w:jc w:val="center"/>
                    <w:rPr>
                      <w:rFonts w:ascii="Times New Roman" w:eastAsia="Calibri" w:hAnsi="Times New Roman" w:cs="Times New Roman"/>
                      <w:sz w:val="24"/>
                      <w:szCs w:val="24"/>
                    </w:rPr>
                  </w:pPr>
                  <w:r w:rsidRPr="00B818BB">
                    <w:rPr>
                      <w:rFonts w:ascii="Times New Roman" w:eastAsia="Calibri" w:hAnsi="Times New Roman" w:cs="Times New Roman"/>
                      <w:sz w:val="24"/>
                      <w:szCs w:val="24"/>
                    </w:rPr>
                    <w:t xml:space="preserve">300 </w:t>
                  </w:r>
                  <w:r w:rsidRPr="00B818BB">
                    <w:rPr>
                      <w:rFonts w:ascii="Times New Roman" w:hAnsi="Times New Roman" w:cs="Times New Roman"/>
                      <w:sz w:val="24"/>
                      <w:szCs w:val="24"/>
                    </w:rPr>
                    <w:t>$</w:t>
                  </w:r>
                </w:p>
              </w:tc>
            </w:tr>
            <w:tr w:rsidR="00F3354C" w:rsidRPr="00DC5A21" w:rsidTr="00BC58BA">
              <w:tc>
                <w:tcPr>
                  <w:tcW w:w="7655" w:type="dxa"/>
                  <w:gridSpan w:val="3"/>
                  <w:shd w:val="clear" w:color="auto" w:fill="auto"/>
                </w:tcPr>
                <w:p w:rsidR="00F3354C" w:rsidRPr="00B818BB" w:rsidRDefault="00F3354C" w:rsidP="00BC58BA">
                  <w:pPr>
                    <w:shd w:val="clear" w:color="auto" w:fill="FFFFFF"/>
                    <w:contextualSpacing/>
                    <w:jc w:val="right"/>
                    <w:textAlignment w:val="top"/>
                    <w:outlineLvl w:val="0"/>
                    <w:rPr>
                      <w:rFonts w:ascii="Times New Roman" w:eastAsia="Calibri" w:hAnsi="Times New Roman" w:cs="Times New Roman"/>
                      <w:b/>
                      <w:sz w:val="24"/>
                      <w:szCs w:val="24"/>
                    </w:rPr>
                  </w:pPr>
                </w:p>
                <w:p w:rsidR="00F3354C" w:rsidRPr="00B818BB" w:rsidRDefault="00F3354C" w:rsidP="00BC58BA">
                  <w:pPr>
                    <w:shd w:val="clear" w:color="auto" w:fill="FFFFFF"/>
                    <w:contextualSpacing/>
                    <w:jc w:val="right"/>
                    <w:textAlignment w:val="top"/>
                    <w:outlineLvl w:val="0"/>
                    <w:rPr>
                      <w:rFonts w:ascii="Times New Roman" w:hAnsi="Times New Roman" w:cs="Times New Roman"/>
                      <w:b/>
                      <w:sz w:val="24"/>
                      <w:szCs w:val="24"/>
                      <w:lang w:val="en-US"/>
                    </w:rPr>
                  </w:pPr>
                  <w:r w:rsidRPr="00B818BB">
                    <w:rPr>
                      <w:rFonts w:ascii="Times New Roman" w:eastAsia="Calibri" w:hAnsi="Times New Roman" w:cs="Times New Roman"/>
                      <w:b/>
                      <w:sz w:val="24"/>
                      <w:szCs w:val="24"/>
                      <w:lang w:val="en-US"/>
                    </w:rPr>
                    <w:t>TOTAL</w:t>
                  </w:r>
                </w:p>
              </w:tc>
              <w:tc>
                <w:tcPr>
                  <w:tcW w:w="1842" w:type="dxa"/>
                  <w:shd w:val="clear" w:color="auto" w:fill="auto"/>
                </w:tcPr>
                <w:p w:rsidR="00F3354C" w:rsidRPr="00B818BB" w:rsidRDefault="00F3354C" w:rsidP="00BC58BA">
                  <w:pPr>
                    <w:shd w:val="clear" w:color="auto" w:fill="FFFFFF"/>
                    <w:contextualSpacing/>
                    <w:jc w:val="center"/>
                    <w:textAlignment w:val="top"/>
                    <w:outlineLvl w:val="0"/>
                    <w:rPr>
                      <w:rFonts w:ascii="Times New Roman" w:hAnsi="Times New Roman" w:cs="Times New Roman"/>
                      <w:b/>
                      <w:sz w:val="24"/>
                      <w:szCs w:val="24"/>
                    </w:rPr>
                  </w:pPr>
                </w:p>
                <w:p w:rsidR="00F3354C" w:rsidRDefault="00F3354C" w:rsidP="00BC58BA">
                  <w:pPr>
                    <w:shd w:val="clear" w:color="auto" w:fill="FFFFFF"/>
                    <w:contextualSpacing/>
                    <w:jc w:val="center"/>
                    <w:textAlignment w:val="top"/>
                    <w:outlineLvl w:val="0"/>
                    <w:rPr>
                      <w:rFonts w:ascii="Times New Roman" w:hAnsi="Times New Roman" w:cs="Times New Roman"/>
                      <w:b/>
                      <w:sz w:val="24"/>
                      <w:szCs w:val="24"/>
                    </w:rPr>
                  </w:pPr>
                  <w:r w:rsidRPr="00B818BB">
                    <w:rPr>
                      <w:rFonts w:ascii="Times New Roman" w:hAnsi="Times New Roman" w:cs="Times New Roman"/>
                      <w:b/>
                      <w:sz w:val="24"/>
                      <w:szCs w:val="24"/>
                    </w:rPr>
                    <w:t>29</w:t>
                  </w:r>
                  <w:r w:rsidR="001348B1">
                    <w:rPr>
                      <w:rFonts w:ascii="Times New Roman" w:hAnsi="Times New Roman" w:cs="Times New Roman"/>
                      <w:b/>
                      <w:sz w:val="24"/>
                      <w:szCs w:val="24"/>
                    </w:rPr>
                    <w:t> </w:t>
                  </w:r>
                  <w:r w:rsidRPr="00B818BB">
                    <w:rPr>
                      <w:rFonts w:ascii="Times New Roman" w:hAnsi="Times New Roman" w:cs="Times New Roman"/>
                      <w:b/>
                      <w:sz w:val="24"/>
                      <w:szCs w:val="24"/>
                    </w:rPr>
                    <w:t>790</w:t>
                  </w:r>
                </w:p>
                <w:p w:rsidR="001348B1" w:rsidRPr="00B818BB" w:rsidRDefault="001348B1" w:rsidP="00BC58BA">
                  <w:pPr>
                    <w:shd w:val="clear" w:color="auto" w:fill="FFFFFF"/>
                    <w:contextualSpacing/>
                    <w:jc w:val="center"/>
                    <w:textAlignment w:val="top"/>
                    <w:outlineLvl w:val="0"/>
                    <w:rPr>
                      <w:rFonts w:ascii="Times New Roman" w:hAnsi="Times New Roman" w:cs="Times New Roman"/>
                      <w:b/>
                      <w:sz w:val="24"/>
                      <w:szCs w:val="24"/>
                    </w:rPr>
                  </w:pPr>
                </w:p>
              </w:tc>
            </w:tr>
          </w:tbl>
          <w:p w:rsidR="00F3354C" w:rsidRPr="00CF72CF" w:rsidRDefault="00F3354C" w:rsidP="00BC58BA">
            <w:pPr>
              <w:spacing w:after="0" w:line="240" w:lineRule="auto"/>
              <w:rPr>
                <w:rFonts w:ascii="Times New Roman" w:eastAsia="Times New Roman" w:hAnsi="Times New Roman" w:cs="Times New Roman"/>
                <w:color w:val="000000"/>
                <w:sz w:val="28"/>
                <w:szCs w:val="28"/>
                <w:lang w:eastAsia="ru-RU"/>
              </w:rPr>
            </w:pPr>
          </w:p>
        </w:tc>
      </w:tr>
      <w:tr w:rsidR="00F3354C" w:rsidRPr="00F23EF5" w:rsidTr="00BC58BA">
        <w:trPr>
          <w:trHeight w:val="405"/>
        </w:trPr>
        <w:tc>
          <w:tcPr>
            <w:tcW w:w="3790"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000000"/>
                <w:sz w:val="28"/>
                <w:szCs w:val="28"/>
                <w:lang w:eastAsia="ru-RU"/>
              </w:rPr>
            </w:pPr>
            <w:proofErr w:type="spellStart"/>
            <w:r w:rsidRPr="000A7284">
              <w:rPr>
                <w:rFonts w:ascii="Times New Roman" w:eastAsia="Times New Roman" w:hAnsi="Times New Roman" w:cs="Times New Roman"/>
                <w:b/>
                <w:bCs/>
                <w:color w:val="000000"/>
                <w:sz w:val="28"/>
                <w:szCs w:val="28"/>
                <w:lang w:eastAsia="ru-RU"/>
              </w:rPr>
              <w:t>Currency</w:t>
            </w:r>
            <w:proofErr w:type="spellEnd"/>
          </w:p>
        </w:tc>
        <w:tc>
          <w:tcPr>
            <w:tcW w:w="6423"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color w:val="000000"/>
                <w:sz w:val="28"/>
                <w:szCs w:val="28"/>
                <w:lang w:eastAsia="ru-RU"/>
              </w:rPr>
            </w:pPr>
            <w:r w:rsidRPr="000A7284">
              <w:rPr>
                <w:rFonts w:ascii="Times New Roman" w:eastAsia="Times New Roman" w:hAnsi="Times New Roman" w:cs="Times New Roman"/>
                <w:color w:val="000000"/>
                <w:sz w:val="28"/>
                <w:szCs w:val="28"/>
                <w:lang w:eastAsia="ru-RU"/>
              </w:rPr>
              <w:t xml:space="preserve">US </w:t>
            </w:r>
            <w:proofErr w:type="spellStart"/>
            <w:r w:rsidRPr="000A7284">
              <w:rPr>
                <w:rFonts w:ascii="Times New Roman" w:eastAsia="Times New Roman" w:hAnsi="Times New Roman" w:cs="Times New Roman"/>
                <w:color w:val="000000"/>
                <w:sz w:val="28"/>
                <w:szCs w:val="28"/>
                <w:lang w:eastAsia="ru-RU"/>
              </w:rPr>
              <w:t>dollars</w:t>
            </w:r>
            <w:proofErr w:type="spellEnd"/>
          </w:p>
        </w:tc>
      </w:tr>
      <w:tr w:rsidR="00F3354C" w:rsidRPr="00F23EF5" w:rsidTr="00BC58BA">
        <w:trPr>
          <w:trHeight w:val="405"/>
        </w:trPr>
        <w:tc>
          <w:tcPr>
            <w:tcW w:w="3790" w:type="dxa"/>
            <w:shd w:val="clear" w:color="auto" w:fill="auto"/>
            <w:hideMark/>
          </w:tcPr>
          <w:p w:rsidR="00F3354C" w:rsidRPr="00B818BB" w:rsidRDefault="00F3354C" w:rsidP="00BC58BA">
            <w:pPr>
              <w:spacing w:after="0" w:line="240" w:lineRule="auto"/>
              <w:rPr>
                <w:rFonts w:ascii="Times New Roman" w:eastAsia="Times New Roman" w:hAnsi="Times New Roman" w:cs="Times New Roman"/>
                <w:b/>
                <w:color w:val="000000"/>
                <w:sz w:val="28"/>
                <w:szCs w:val="28"/>
                <w:lang w:eastAsia="ru-RU"/>
              </w:rPr>
            </w:pPr>
            <w:proofErr w:type="spellStart"/>
            <w:r w:rsidRPr="00B818BB">
              <w:rPr>
                <w:rFonts w:ascii="Times New Roman" w:eastAsia="Times New Roman" w:hAnsi="Times New Roman" w:cs="Times New Roman"/>
                <w:b/>
                <w:color w:val="000000"/>
                <w:sz w:val="28"/>
                <w:szCs w:val="28"/>
                <w:lang w:eastAsia="ru-RU"/>
              </w:rPr>
              <w:lastRenderedPageBreak/>
              <w:t>Total</w:t>
            </w:r>
            <w:proofErr w:type="spellEnd"/>
            <w:r w:rsidRPr="00B818BB">
              <w:rPr>
                <w:rFonts w:ascii="Times New Roman" w:eastAsia="Times New Roman" w:hAnsi="Times New Roman" w:cs="Times New Roman"/>
                <w:b/>
                <w:color w:val="000000"/>
                <w:sz w:val="28"/>
                <w:szCs w:val="28"/>
                <w:lang w:eastAsia="ru-RU"/>
              </w:rPr>
              <w:t xml:space="preserve"> </w:t>
            </w:r>
            <w:proofErr w:type="spellStart"/>
            <w:r w:rsidRPr="00B818BB">
              <w:rPr>
                <w:rFonts w:ascii="Times New Roman" w:eastAsia="Times New Roman" w:hAnsi="Times New Roman" w:cs="Times New Roman"/>
                <w:b/>
                <w:color w:val="000000"/>
                <w:sz w:val="28"/>
                <w:szCs w:val="28"/>
                <w:lang w:eastAsia="ru-RU"/>
              </w:rPr>
              <w:t>project</w:t>
            </w:r>
            <w:proofErr w:type="spellEnd"/>
            <w:r w:rsidRPr="00B818BB">
              <w:rPr>
                <w:rFonts w:ascii="Times New Roman" w:eastAsia="Times New Roman" w:hAnsi="Times New Roman" w:cs="Times New Roman"/>
                <w:b/>
                <w:color w:val="000000"/>
                <w:sz w:val="28"/>
                <w:szCs w:val="28"/>
                <w:lang w:eastAsia="ru-RU"/>
              </w:rPr>
              <w:t xml:space="preserve"> </w:t>
            </w:r>
            <w:proofErr w:type="spellStart"/>
            <w:r w:rsidRPr="00B818BB">
              <w:rPr>
                <w:rFonts w:ascii="Times New Roman" w:eastAsia="Times New Roman" w:hAnsi="Times New Roman" w:cs="Times New Roman"/>
                <w:b/>
                <w:color w:val="000000"/>
                <w:sz w:val="28"/>
                <w:szCs w:val="28"/>
                <w:lang w:eastAsia="ru-RU"/>
              </w:rPr>
              <w:t>cost</w:t>
            </w:r>
            <w:proofErr w:type="spellEnd"/>
          </w:p>
        </w:tc>
        <w:tc>
          <w:tcPr>
            <w:tcW w:w="6423" w:type="dxa"/>
            <w:shd w:val="clear" w:color="auto" w:fill="auto"/>
          </w:tcPr>
          <w:p w:rsidR="00F3354C" w:rsidRPr="00AE1FEC" w:rsidRDefault="00F3354C" w:rsidP="00BC58BA">
            <w:pPr>
              <w:spacing w:after="0" w:line="240" w:lineRule="auto"/>
              <w:rPr>
                <w:rFonts w:ascii="Times New Roman" w:eastAsia="Times New Roman" w:hAnsi="Times New Roman" w:cs="Times New Roman"/>
                <w:b/>
                <w:color w:val="FF0000"/>
                <w:sz w:val="28"/>
                <w:szCs w:val="28"/>
                <w:lang w:eastAsia="ru-RU"/>
              </w:rPr>
            </w:pPr>
            <w:r w:rsidRPr="00A96DEB">
              <w:rPr>
                <w:rFonts w:ascii="Times New Roman" w:hAnsi="Times New Roman" w:cs="Times New Roman"/>
                <w:sz w:val="28"/>
                <w:szCs w:val="28"/>
              </w:rPr>
              <w:t>29700</w:t>
            </w:r>
          </w:p>
        </w:tc>
      </w:tr>
      <w:tr w:rsidR="00F3354C" w:rsidRPr="00F23EF5" w:rsidTr="00BC58BA">
        <w:trPr>
          <w:trHeight w:val="405"/>
        </w:trPr>
        <w:tc>
          <w:tcPr>
            <w:tcW w:w="3790"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000000"/>
                <w:sz w:val="28"/>
                <w:szCs w:val="28"/>
                <w:lang w:eastAsia="ru-RU"/>
              </w:rPr>
            </w:pPr>
            <w:proofErr w:type="spellStart"/>
            <w:r w:rsidRPr="004A0421">
              <w:rPr>
                <w:rFonts w:ascii="Times New Roman" w:eastAsia="Times New Roman" w:hAnsi="Times New Roman" w:cs="Times New Roman"/>
                <w:b/>
                <w:bCs/>
                <w:color w:val="000000"/>
                <w:sz w:val="28"/>
                <w:szCs w:val="28"/>
                <w:lang w:eastAsia="ru-RU"/>
              </w:rPr>
              <w:t>Donor</w:t>
            </w:r>
            <w:proofErr w:type="spellEnd"/>
            <w:r w:rsidRPr="004A0421">
              <w:rPr>
                <w:rFonts w:ascii="Times New Roman" w:eastAsia="Times New Roman" w:hAnsi="Times New Roman" w:cs="Times New Roman"/>
                <w:b/>
                <w:bCs/>
                <w:color w:val="000000"/>
                <w:sz w:val="28"/>
                <w:szCs w:val="28"/>
                <w:lang w:eastAsia="ru-RU"/>
              </w:rPr>
              <w:t xml:space="preserve"> </w:t>
            </w:r>
            <w:proofErr w:type="spellStart"/>
            <w:r w:rsidRPr="004A0421">
              <w:rPr>
                <w:rFonts w:ascii="Times New Roman" w:eastAsia="Times New Roman" w:hAnsi="Times New Roman" w:cs="Times New Roman"/>
                <w:b/>
                <w:bCs/>
                <w:color w:val="000000"/>
                <w:sz w:val="28"/>
                <w:szCs w:val="28"/>
                <w:lang w:eastAsia="ru-RU"/>
              </w:rPr>
              <w:t>funds</w:t>
            </w:r>
            <w:proofErr w:type="spellEnd"/>
          </w:p>
        </w:tc>
        <w:tc>
          <w:tcPr>
            <w:tcW w:w="6423" w:type="dxa"/>
            <w:shd w:val="clear" w:color="auto" w:fill="auto"/>
          </w:tcPr>
          <w:p w:rsidR="00F3354C" w:rsidRPr="00AE1FEC" w:rsidRDefault="00F3354C" w:rsidP="00BC58BA">
            <w:pPr>
              <w:contextualSpacing/>
              <w:rPr>
                <w:rFonts w:ascii="Times New Roman" w:eastAsia="Times New Roman" w:hAnsi="Times New Roman" w:cs="Times New Roman"/>
                <w:b/>
                <w:color w:val="FF0000"/>
                <w:sz w:val="28"/>
                <w:szCs w:val="28"/>
                <w:lang w:eastAsia="ru-RU"/>
              </w:rPr>
            </w:pPr>
            <w:r w:rsidRPr="00A96DEB">
              <w:rPr>
                <w:rFonts w:ascii="Times New Roman" w:hAnsi="Times New Roman" w:cs="Times New Roman"/>
                <w:sz w:val="28"/>
                <w:szCs w:val="28"/>
              </w:rPr>
              <w:t>29700</w:t>
            </w:r>
          </w:p>
        </w:tc>
      </w:tr>
      <w:tr w:rsidR="00F3354C" w:rsidRPr="00F23EF5" w:rsidTr="00BC58BA">
        <w:trPr>
          <w:trHeight w:val="405"/>
        </w:trPr>
        <w:tc>
          <w:tcPr>
            <w:tcW w:w="3790"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b/>
                <w:bCs/>
                <w:color w:val="000000"/>
                <w:sz w:val="28"/>
                <w:szCs w:val="28"/>
                <w:lang w:eastAsia="ru-RU"/>
              </w:rPr>
            </w:pPr>
            <w:proofErr w:type="spellStart"/>
            <w:r w:rsidRPr="004A0421">
              <w:rPr>
                <w:rFonts w:ascii="Times New Roman" w:eastAsia="Times New Roman" w:hAnsi="Times New Roman" w:cs="Times New Roman"/>
                <w:b/>
                <w:bCs/>
                <w:color w:val="000000"/>
                <w:sz w:val="28"/>
                <w:szCs w:val="28"/>
                <w:lang w:eastAsia="ru-RU"/>
              </w:rPr>
              <w:t>Co-financing</w:t>
            </w:r>
            <w:proofErr w:type="spellEnd"/>
          </w:p>
        </w:tc>
        <w:tc>
          <w:tcPr>
            <w:tcW w:w="6423" w:type="dxa"/>
            <w:shd w:val="clear" w:color="auto" w:fill="auto"/>
            <w:hideMark/>
          </w:tcPr>
          <w:p w:rsidR="00F3354C" w:rsidRPr="00CF72CF" w:rsidRDefault="00F3354C" w:rsidP="00BC58B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r w:rsidR="00F3354C" w:rsidRPr="00B8041A" w:rsidTr="00BC58BA">
        <w:trPr>
          <w:trHeight w:val="5662"/>
        </w:trPr>
        <w:tc>
          <w:tcPr>
            <w:tcW w:w="3790" w:type="dxa"/>
            <w:shd w:val="clear" w:color="auto" w:fill="auto"/>
            <w:hideMark/>
          </w:tcPr>
          <w:p w:rsidR="00F3354C" w:rsidRPr="004A0421" w:rsidRDefault="00F3354C" w:rsidP="00BC58BA">
            <w:pPr>
              <w:spacing w:after="0" w:line="240" w:lineRule="auto"/>
              <w:rPr>
                <w:rFonts w:ascii="Times New Roman" w:eastAsia="Times New Roman" w:hAnsi="Times New Roman" w:cs="Times New Roman"/>
                <w:b/>
                <w:bCs/>
                <w:sz w:val="28"/>
                <w:szCs w:val="28"/>
                <w:lang w:val="en-US" w:eastAsia="ru-RU"/>
              </w:rPr>
            </w:pPr>
            <w:r w:rsidRPr="004A0421">
              <w:rPr>
                <w:rFonts w:ascii="Times New Roman" w:eastAsia="Times New Roman" w:hAnsi="Times New Roman" w:cs="Times New Roman"/>
                <w:b/>
                <w:bCs/>
                <w:sz w:val="28"/>
                <w:szCs w:val="28"/>
                <w:lang w:val="en-US" w:eastAsia="ru-RU"/>
              </w:rPr>
              <w:t>Further activities after the end of the project</w:t>
            </w:r>
          </w:p>
        </w:tc>
        <w:tc>
          <w:tcPr>
            <w:tcW w:w="6423" w:type="dxa"/>
            <w:shd w:val="clear" w:color="auto" w:fill="auto"/>
            <w:hideMark/>
          </w:tcPr>
          <w:p w:rsidR="00F3354C" w:rsidRPr="00C150CC" w:rsidRDefault="00F3354C" w:rsidP="00BC58BA">
            <w:pPr>
              <w:jc w:val="both"/>
              <w:rPr>
                <w:rFonts w:ascii="Times New Roman" w:hAnsi="Times New Roman" w:cs="Times New Roman"/>
                <w:sz w:val="28"/>
                <w:szCs w:val="28"/>
                <w:lang w:val="en-US"/>
              </w:rPr>
            </w:pPr>
            <w:r w:rsidRPr="00513D73">
              <w:rPr>
                <w:rFonts w:ascii="Times New Roman" w:hAnsi="Times New Roman" w:cs="Times New Roman"/>
                <w:sz w:val="28"/>
                <w:szCs w:val="28"/>
                <w:lang w:val="en-US"/>
              </w:rPr>
              <w:t>The project provides for the accumulation of practical experience in working with aircraft models, from studying the principles of the device and launch of unmanned aerial vehicles (UAVs) to participating in their design and testing. Special attention will be paid to creating conditions for the continuity of generations: experienced participants of the laboratory will transfer knowledge and skills to newcomers. The project implementation includes active participation in competitions in aircraft model sport and unmanned technologies, exhibitions, master classes, as well as in competitions and festivals of aviation orientation. In addition, the project will promote professional orientation among young people, encouraging them to enroll in engineering and technical programs related to avia</w:t>
            </w:r>
            <w:r>
              <w:rPr>
                <w:rFonts w:ascii="Times New Roman" w:hAnsi="Times New Roman" w:cs="Times New Roman"/>
                <w:sz w:val="28"/>
                <w:szCs w:val="28"/>
                <w:lang w:val="en-US"/>
              </w:rPr>
              <w:t>tion and the aerospace industry</w:t>
            </w:r>
            <w:r w:rsidRPr="00C150CC">
              <w:rPr>
                <w:rFonts w:ascii="Times New Roman" w:hAnsi="Times New Roman" w:cs="Times New Roman"/>
                <w:sz w:val="28"/>
                <w:szCs w:val="28"/>
                <w:lang w:val="en-US"/>
              </w:rPr>
              <w:t>.</w:t>
            </w:r>
          </w:p>
        </w:tc>
      </w:tr>
    </w:tbl>
    <w:p w:rsidR="00F3354C" w:rsidRPr="004A0421" w:rsidRDefault="00F3354C" w:rsidP="00F3354C">
      <w:pPr>
        <w:spacing w:after="0" w:line="240" w:lineRule="auto"/>
        <w:ind w:firstLine="709"/>
        <w:jc w:val="both"/>
        <w:rPr>
          <w:rFonts w:ascii="Times New Roman" w:hAnsi="Times New Roman" w:cs="Times New Roman"/>
          <w:sz w:val="28"/>
          <w:szCs w:val="28"/>
          <w:lang w:val="en-US"/>
        </w:rPr>
      </w:pPr>
    </w:p>
    <w:p w:rsidR="00F3354C" w:rsidRPr="00F3354C" w:rsidRDefault="00F3354C" w:rsidP="004565C0">
      <w:pPr>
        <w:rPr>
          <w:lang w:val="en-US"/>
        </w:rPr>
      </w:pPr>
    </w:p>
    <w:sectPr w:rsidR="00F3354C" w:rsidRPr="00F3354C" w:rsidSect="00F3354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70"/>
    <w:rsid w:val="00011B1F"/>
    <w:rsid w:val="000B2D88"/>
    <w:rsid w:val="001348B1"/>
    <w:rsid w:val="003B0EFB"/>
    <w:rsid w:val="0043518D"/>
    <w:rsid w:val="004565C0"/>
    <w:rsid w:val="00525A0D"/>
    <w:rsid w:val="00634CF8"/>
    <w:rsid w:val="00872370"/>
    <w:rsid w:val="00A32EDD"/>
    <w:rsid w:val="00A96DEB"/>
    <w:rsid w:val="00B8041A"/>
    <w:rsid w:val="00CC5694"/>
    <w:rsid w:val="00F3354C"/>
    <w:rsid w:val="00FE4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C9598-0046-443C-A35F-63DA46F8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11B1F"/>
    <w:pPr>
      <w:spacing w:after="0" w:line="240" w:lineRule="auto"/>
    </w:pPr>
    <w:rPr>
      <w:rFonts w:ascii="Calibri" w:eastAsia="Calibri" w:hAnsi="Calibri" w:cs="Times New Roman"/>
    </w:rPr>
  </w:style>
  <w:style w:type="character" w:customStyle="1" w:styleId="2">
    <w:name w:val="Основной текст (2)_"/>
    <w:link w:val="21"/>
    <w:rsid w:val="00F3354C"/>
    <w:rPr>
      <w:sz w:val="26"/>
      <w:szCs w:val="26"/>
      <w:shd w:val="clear" w:color="auto" w:fill="FFFFFF"/>
    </w:rPr>
  </w:style>
  <w:style w:type="paragraph" w:customStyle="1" w:styleId="21">
    <w:name w:val="Основной текст (2)1"/>
    <w:basedOn w:val="a"/>
    <w:link w:val="2"/>
    <w:rsid w:val="00F3354C"/>
    <w:pPr>
      <w:widowControl w:val="0"/>
      <w:shd w:val="clear" w:color="auto" w:fill="FFFFFF"/>
      <w:spacing w:after="360" w:line="240" w:lineRule="atLeast"/>
      <w:ind w:hanging="300"/>
      <w:jc w:val="righ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1237</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Казакевич Светлана Степановна</cp:lastModifiedBy>
  <cp:revision>11</cp:revision>
  <dcterms:created xsi:type="dcterms:W3CDTF">2025-11-25T13:15:00Z</dcterms:created>
  <dcterms:modified xsi:type="dcterms:W3CDTF">2026-03-13T09:00:00Z</dcterms:modified>
</cp:coreProperties>
</file>